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58" w:rsidRPr="00F13D5E" w:rsidRDefault="00CC1D58" w:rsidP="00092E09">
      <w:pPr>
        <w:jc w:val="center"/>
        <w:rPr>
          <w:b/>
          <w:i/>
          <w:sz w:val="24"/>
          <w:szCs w:val="24"/>
        </w:rPr>
      </w:pPr>
    </w:p>
    <w:p w:rsidR="00092E09" w:rsidRPr="00F13D5E" w:rsidRDefault="00092E09" w:rsidP="00092E09">
      <w:pPr>
        <w:jc w:val="center"/>
        <w:rPr>
          <w:b/>
          <w:sz w:val="24"/>
          <w:szCs w:val="24"/>
        </w:rPr>
      </w:pPr>
      <w:r w:rsidRPr="00F13D5E">
        <w:rPr>
          <w:b/>
          <w:sz w:val="24"/>
          <w:szCs w:val="24"/>
        </w:rPr>
        <w:t xml:space="preserve">GUÍA PARA LA ELABORACIÓN DE </w:t>
      </w:r>
      <w:r w:rsidR="00DB3D13">
        <w:rPr>
          <w:b/>
          <w:sz w:val="24"/>
          <w:szCs w:val="24"/>
        </w:rPr>
        <w:t>“</w:t>
      </w:r>
      <w:r w:rsidRPr="00F13D5E">
        <w:rPr>
          <w:b/>
          <w:sz w:val="24"/>
          <w:szCs w:val="24"/>
        </w:rPr>
        <w:t>LECTURAS CRÍTICAS</w:t>
      </w:r>
      <w:r w:rsidR="00DB3D13">
        <w:rPr>
          <w:b/>
          <w:sz w:val="24"/>
          <w:szCs w:val="24"/>
        </w:rPr>
        <w:t>”</w:t>
      </w:r>
    </w:p>
    <w:p w:rsidR="00092E09" w:rsidRPr="00F13D5E" w:rsidRDefault="00092E09" w:rsidP="00092E09">
      <w:pPr>
        <w:jc w:val="center"/>
        <w:rPr>
          <w:b/>
          <w:sz w:val="24"/>
          <w:szCs w:val="24"/>
        </w:rPr>
      </w:pPr>
      <w:r w:rsidRPr="00F13D5E">
        <w:rPr>
          <w:b/>
          <w:sz w:val="24"/>
          <w:szCs w:val="24"/>
        </w:rPr>
        <w:t>SERIES DE DO</w:t>
      </w:r>
      <w:r w:rsidR="00DB3D13">
        <w:rPr>
          <w:b/>
          <w:sz w:val="24"/>
          <w:szCs w:val="24"/>
        </w:rPr>
        <w:t>CUMENTOS DE DO</w:t>
      </w:r>
      <w:r w:rsidRPr="00F13D5E">
        <w:rPr>
          <w:b/>
          <w:sz w:val="24"/>
          <w:szCs w:val="24"/>
        </w:rPr>
        <w:t>CENCIA</w:t>
      </w:r>
    </w:p>
    <w:p w:rsidR="00092E09" w:rsidRDefault="00092E09">
      <w:pPr>
        <w:rPr>
          <w:b/>
          <w:sz w:val="24"/>
          <w:szCs w:val="24"/>
        </w:rPr>
      </w:pPr>
    </w:p>
    <w:p w:rsidR="00F7006F" w:rsidRPr="00F7006F" w:rsidRDefault="00F7006F" w:rsidP="00F7006F">
      <w:pPr>
        <w:rPr>
          <w:sz w:val="24"/>
          <w:szCs w:val="24"/>
        </w:rPr>
      </w:pPr>
      <w:r w:rsidRPr="00F7006F">
        <w:rPr>
          <w:b/>
          <w:sz w:val="24"/>
          <w:szCs w:val="24"/>
        </w:rPr>
        <w:t>Descripción del perfil de cada autor.</w:t>
      </w:r>
      <w:r w:rsidRPr="00F7006F">
        <w:rPr>
          <w:sz w:val="24"/>
          <w:szCs w:val="24"/>
        </w:rPr>
        <w:t xml:space="preserve"> Los autores deben registrar su nombre bibliográfico o el que normalmente usan en sus publicaciones. En el caso de emplear ambos apellidos, debe incluirse un guion para unirlos. </w:t>
      </w:r>
    </w:p>
    <w:p w:rsidR="00F7006F" w:rsidRPr="00F7006F" w:rsidRDefault="00F7006F" w:rsidP="00F7006F">
      <w:pPr>
        <w:rPr>
          <w:sz w:val="24"/>
          <w:szCs w:val="24"/>
        </w:rPr>
      </w:pPr>
      <w:r w:rsidRPr="00F7006F">
        <w:rPr>
          <w:sz w:val="24"/>
          <w:szCs w:val="24"/>
        </w:rPr>
        <w:t>Con respecto a la descripción del perfil de cada autor, es necesario que se incluya lo siguiente: formación académica más alta (no es necesario incluir el pregrado, si se tiene maestría o doctorado), posición o cargo (profesor instructor, profesor auxiliar, profesor asistente, profesor asociado o profesor titular, según sea el caso), afiliación (instituto, facultad o programa), sede y correo electrónico (institucional).</w:t>
      </w:r>
    </w:p>
    <w:p w:rsidR="00F7006F" w:rsidRPr="00F7006F" w:rsidRDefault="00F7006F" w:rsidP="00F7006F">
      <w:pPr>
        <w:rPr>
          <w:sz w:val="24"/>
          <w:szCs w:val="24"/>
        </w:rPr>
      </w:pPr>
    </w:p>
    <w:p w:rsidR="00F7006F" w:rsidRPr="00F7006F" w:rsidRDefault="00F7006F" w:rsidP="00F7006F">
      <w:pPr>
        <w:rPr>
          <w:sz w:val="24"/>
          <w:szCs w:val="24"/>
        </w:rPr>
      </w:pPr>
      <w:r w:rsidRPr="00F7006F">
        <w:rPr>
          <w:sz w:val="24"/>
          <w:szCs w:val="24"/>
        </w:rPr>
        <w:t>Ejemplos</w:t>
      </w:r>
    </w:p>
    <w:p w:rsidR="00F7006F" w:rsidRPr="00F7006F" w:rsidRDefault="00F7006F" w:rsidP="00F7006F">
      <w:pPr>
        <w:rPr>
          <w:sz w:val="24"/>
          <w:szCs w:val="24"/>
        </w:rPr>
      </w:pPr>
      <w:r w:rsidRPr="00F7006F">
        <w:rPr>
          <w:sz w:val="24"/>
          <w:szCs w:val="24"/>
        </w:rPr>
        <w:t xml:space="preserve">María Alejandra Gómez-Cervera, candidata a doctora en Psicología Social, Máster en Etnografía, profesora asociada del programa de Psicología, Universidad Cooperativa de Colombia, sede Neiva, Colombia. Correo-e: </w:t>
      </w:r>
      <w:hyperlink r:id="rId7" w:history="1">
        <w:r w:rsidRPr="00F7006F">
          <w:rPr>
            <w:rStyle w:val="Hipervnculo"/>
            <w:sz w:val="24"/>
            <w:szCs w:val="24"/>
          </w:rPr>
          <w:t>magomezc@campusucc.edu.co</w:t>
        </w:r>
      </w:hyperlink>
      <w:r w:rsidRPr="00F7006F">
        <w:rPr>
          <w:sz w:val="24"/>
          <w:szCs w:val="24"/>
        </w:rPr>
        <w:t xml:space="preserve"> </w:t>
      </w:r>
    </w:p>
    <w:p w:rsidR="00F7006F" w:rsidRPr="00F7006F" w:rsidRDefault="00F7006F" w:rsidP="00F7006F">
      <w:pPr>
        <w:rPr>
          <w:sz w:val="24"/>
          <w:szCs w:val="24"/>
        </w:rPr>
      </w:pPr>
    </w:p>
    <w:p w:rsidR="00F7006F" w:rsidRPr="00F7006F" w:rsidRDefault="00F7006F" w:rsidP="00F7006F">
      <w:pPr>
        <w:rPr>
          <w:sz w:val="24"/>
          <w:szCs w:val="24"/>
        </w:rPr>
      </w:pPr>
      <w:r w:rsidRPr="00F7006F">
        <w:rPr>
          <w:b/>
          <w:sz w:val="24"/>
          <w:szCs w:val="24"/>
        </w:rPr>
        <w:t>Título del documento.</w:t>
      </w:r>
      <w:r w:rsidRPr="00F7006F">
        <w:rPr>
          <w:sz w:val="24"/>
          <w:szCs w:val="24"/>
        </w:rPr>
        <w:t xml:space="preserve"> El título debe reflejar apropiadamente los contenidos del documento y hacerlo de manera concisa. Es un elemento clave en el texto pues es el “primer anzuelo” que se lanza a los lectores y constituye una promesa que debe respetarse.</w:t>
      </w:r>
    </w:p>
    <w:p w:rsidR="00F7006F" w:rsidRPr="00F7006F" w:rsidRDefault="00F7006F" w:rsidP="00F7006F">
      <w:pPr>
        <w:rPr>
          <w:sz w:val="24"/>
          <w:szCs w:val="24"/>
        </w:rPr>
      </w:pPr>
    </w:p>
    <w:p w:rsidR="008C1C36" w:rsidRPr="008C1C36" w:rsidRDefault="008C1C36" w:rsidP="008C1C36">
      <w:pPr>
        <w:rPr>
          <w:sz w:val="24"/>
          <w:szCs w:val="24"/>
        </w:rPr>
      </w:pPr>
      <w:r w:rsidRPr="008C1C36">
        <w:rPr>
          <w:b/>
          <w:sz w:val="24"/>
          <w:szCs w:val="24"/>
        </w:rPr>
        <w:t xml:space="preserve">Resumen. </w:t>
      </w:r>
      <w:r w:rsidRPr="008C1C36">
        <w:rPr>
          <w:sz w:val="24"/>
          <w:szCs w:val="24"/>
        </w:rPr>
        <w:t xml:space="preserve">Cada documento debe llevar un resumen analítico general que refleje, en miniatura (máximo en 250 palabras), la estructura y contenidos completos del texto: debe comenzar por una sucinta declaración del propósito, relacionar brevemente los temas o particularidades de importancia, dar cuenta del desarrollo de contenidos que se sigue en el documento (nota, guía o lectura) y terminar señalando sus conclusiones o las competencias que busca reforzar en el estudiante. </w:t>
      </w:r>
    </w:p>
    <w:p w:rsidR="008C1C36" w:rsidRPr="008C1C36" w:rsidRDefault="008C1C36" w:rsidP="008C1C36">
      <w:pPr>
        <w:rPr>
          <w:sz w:val="24"/>
          <w:szCs w:val="24"/>
        </w:rPr>
      </w:pPr>
      <w:r w:rsidRPr="008C1C36">
        <w:rPr>
          <w:sz w:val="24"/>
          <w:szCs w:val="24"/>
        </w:rPr>
        <w:t xml:space="preserve">El resumen es también clave para despertar el interés de los lectores, así que los autores deben redactarlo con esmero y de acuerdo con el tipo de trabajo del que se trate. </w:t>
      </w:r>
    </w:p>
    <w:p w:rsidR="008C1C36" w:rsidRPr="008C1C36" w:rsidRDefault="008C1C36" w:rsidP="008C1C36">
      <w:pPr>
        <w:rPr>
          <w:sz w:val="24"/>
          <w:szCs w:val="24"/>
        </w:rPr>
      </w:pPr>
      <w:r w:rsidRPr="008C1C36">
        <w:rPr>
          <w:sz w:val="24"/>
          <w:szCs w:val="24"/>
        </w:rPr>
        <w:lastRenderedPageBreak/>
        <w:t xml:space="preserve">Asimismo, cada unidad de una </w:t>
      </w:r>
      <w:r w:rsidRPr="008C1C36">
        <w:rPr>
          <w:i/>
          <w:sz w:val="24"/>
          <w:szCs w:val="24"/>
        </w:rPr>
        <w:t>nota de clase</w:t>
      </w:r>
      <w:r w:rsidRPr="008C1C36">
        <w:rPr>
          <w:sz w:val="24"/>
          <w:szCs w:val="24"/>
        </w:rPr>
        <w:t xml:space="preserve">, cada </w:t>
      </w:r>
      <w:r w:rsidRPr="008C1C36">
        <w:rPr>
          <w:i/>
          <w:sz w:val="24"/>
          <w:szCs w:val="24"/>
        </w:rPr>
        <w:t>lectura crítica</w:t>
      </w:r>
      <w:r w:rsidRPr="008C1C36">
        <w:rPr>
          <w:sz w:val="24"/>
          <w:szCs w:val="24"/>
        </w:rPr>
        <w:t xml:space="preserve"> o </w:t>
      </w:r>
      <w:r w:rsidRPr="008C1C36">
        <w:rPr>
          <w:i/>
          <w:sz w:val="24"/>
          <w:szCs w:val="24"/>
        </w:rPr>
        <w:t>guía de laboratorio</w:t>
      </w:r>
      <w:r w:rsidRPr="008C1C36">
        <w:rPr>
          <w:sz w:val="24"/>
          <w:szCs w:val="24"/>
        </w:rPr>
        <w:t xml:space="preserve"> que hacen parte de un compendio, debe llevar un resumen independiente (máximo 150 palabras) y sus palabras clave. </w:t>
      </w:r>
      <w:bookmarkStart w:id="0" w:name="_GoBack"/>
      <w:bookmarkEnd w:id="0"/>
    </w:p>
    <w:p w:rsidR="00F7006F" w:rsidRPr="00F7006F" w:rsidRDefault="00F7006F" w:rsidP="00F7006F">
      <w:pPr>
        <w:rPr>
          <w:sz w:val="24"/>
          <w:szCs w:val="24"/>
        </w:rPr>
      </w:pPr>
    </w:p>
    <w:p w:rsidR="00F7006F" w:rsidRPr="00F7006F" w:rsidRDefault="00F7006F" w:rsidP="00F7006F">
      <w:pPr>
        <w:rPr>
          <w:sz w:val="24"/>
          <w:szCs w:val="24"/>
        </w:rPr>
      </w:pPr>
      <w:r w:rsidRPr="00F7006F">
        <w:rPr>
          <w:b/>
          <w:sz w:val="24"/>
          <w:szCs w:val="24"/>
        </w:rPr>
        <w:t>Palabras clave.</w:t>
      </w:r>
      <w:r w:rsidRPr="00F7006F">
        <w:rPr>
          <w:sz w:val="24"/>
          <w:szCs w:val="24"/>
        </w:rPr>
        <w:t xml:space="preserve"> Las palabras clave son descriptores que facilitarán la localización del texto en buscadores o bases de datos. Deben, entonces, seleccionarse los términos que mejor describan los temas. El número ideal de palabras clave debe estar entre cuatro (4) y seis (6).</w:t>
      </w:r>
    </w:p>
    <w:p w:rsidR="00F7006F" w:rsidRPr="00F13D5E" w:rsidRDefault="00F7006F">
      <w:pPr>
        <w:rPr>
          <w:b/>
          <w:sz w:val="24"/>
          <w:szCs w:val="24"/>
        </w:rPr>
      </w:pPr>
    </w:p>
    <w:p w:rsidR="00E566FB" w:rsidRDefault="009B04EE">
      <w:pPr>
        <w:jc w:val="center"/>
        <w:rPr>
          <w:b/>
          <w:sz w:val="24"/>
          <w:szCs w:val="24"/>
        </w:rPr>
      </w:pPr>
      <w:r w:rsidRPr="00F13D5E">
        <w:rPr>
          <w:b/>
          <w:sz w:val="24"/>
          <w:szCs w:val="24"/>
        </w:rPr>
        <w:t xml:space="preserve">¿Qué </w:t>
      </w:r>
      <w:r w:rsidR="00595EF6">
        <w:rPr>
          <w:b/>
          <w:sz w:val="24"/>
          <w:szCs w:val="24"/>
        </w:rPr>
        <w:t>son las</w:t>
      </w:r>
      <w:r w:rsidRPr="00F13D5E">
        <w:rPr>
          <w:b/>
          <w:sz w:val="24"/>
          <w:szCs w:val="24"/>
        </w:rPr>
        <w:t xml:space="preserve"> </w:t>
      </w:r>
      <w:r w:rsidR="00595EF6">
        <w:rPr>
          <w:b/>
          <w:sz w:val="24"/>
          <w:szCs w:val="24"/>
        </w:rPr>
        <w:t>“</w:t>
      </w:r>
      <w:r w:rsidRPr="00F13D5E">
        <w:rPr>
          <w:b/>
          <w:sz w:val="24"/>
          <w:szCs w:val="24"/>
        </w:rPr>
        <w:t>lectura</w:t>
      </w:r>
      <w:r w:rsidR="00595EF6">
        <w:rPr>
          <w:b/>
          <w:sz w:val="24"/>
          <w:szCs w:val="24"/>
        </w:rPr>
        <w:t>s</w:t>
      </w:r>
      <w:r w:rsidRPr="00F13D5E">
        <w:rPr>
          <w:b/>
          <w:sz w:val="24"/>
          <w:szCs w:val="24"/>
        </w:rPr>
        <w:t xml:space="preserve"> crítica</w:t>
      </w:r>
      <w:r w:rsidR="00595EF6">
        <w:rPr>
          <w:b/>
          <w:sz w:val="24"/>
          <w:szCs w:val="24"/>
        </w:rPr>
        <w:t>s</w:t>
      </w:r>
      <w:r w:rsidR="00DB3D13">
        <w:rPr>
          <w:b/>
          <w:sz w:val="24"/>
          <w:szCs w:val="24"/>
        </w:rPr>
        <w:t>”</w:t>
      </w:r>
      <w:r w:rsidRPr="00F13D5E">
        <w:rPr>
          <w:b/>
          <w:sz w:val="24"/>
          <w:szCs w:val="24"/>
        </w:rPr>
        <w:t>?</w:t>
      </w:r>
    </w:p>
    <w:p w:rsidR="00DB08D8" w:rsidRPr="00F13D5E" w:rsidRDefault="00595EF6" w:rsidP="009B04EE">
      <w:pPr>
        <w:jc w:val="both"/>
        <w:rPr>
          <w:sz w:val="24"/>
          <w:szCs w:val="24"/>
        </w:rPr>
      </w:pPr>
      <w:r>
        <w:rPr>
          <w:sz w:val="24"/>
          <w:szCs w:val="24"/>
        </w:rPr>
        <w:t xml:space="preserve">Hemos llamado </w:t>
      </w:r>
      <w:r w:rsidR="00FB22A5" w:rsidRPr="00FB22A5">
        <w:rPr>
          <w:i/>
          <w:sz w:val="24"/>
          <w:szCs w:val="24"/>
        </w:rPr>
        <w:t>lecturas críticas</w:t>
      </w:r>
      <w:r w:rsidR="00633445">
        <w:rPr>
          <w:sz w:val="24"/>
          <w:szCs w:val="24"/>
        </w:rPr>
        <w:t xml:space="preserve"> a una revisión de tema en</w:t>
      </w:r>
      <w:r>
        <w:rPr>
          <w:sz w:val="24"/>
          <w:szCs w:val="24"/>
        </w:rPr>
        <w:t xml:space="preserve"> </w:t>
      </w:r>
      <w:r w:rsidR="00DB3D13">
        <w:rPr>
          <w:sz w:val="24"/>
          <w:szCs w:val="24"/>
        </w:rPr>
        <w:t xml:space="preserve">la </w:t>
      </w:r>
      <w:r>
        <w:rPr>
          <w:sz w:val="24"/>
          <w:szCs w:val="24"/>
        </w:rPr>
        <w:t xml:space="preserve">que el autor intenta dar una nueva perspectiva sobre una obra clásica, abordar un problema o señalar una discusión clave en un área, usualmente basándose en un </w:t>
      </w:r>
      <w:r w:rsidR="00633445">
        <w:rPr>
          <w:sz w:val="24"/>
          <w:szCs w:val="24"/>
        </w:rPr>
        <w:t>análisis juicioso de literatura</w:t>
      </w:r>
      <w:r>
        <w:rPr>
          <w:sz w:val="24"/>
          <w:szCs w:val="24"/>
        </w:rPr>
        <w:t xml:space="preserve"> reciente. </w:t>
      </w:r>
      <w:r w:rsidR="00C822C2">
        <w:rPr>
          <w:sz w:val="24"/>
          <w:szCs w:val="24"/>
        </w:rPr>
        <w:t>Por ejemplo, en</w:t>
      </w:r>
      <w:r w:rsidR="00C822C2" w:rsidRPr="00F13D5E">
        <w:rPr>
          <w:sz w:val="24"/>
          <w:szCs w:val="24"/>
        </w:rPr>
        <w:t xml:space="preserve"> </w:t>
      </w:r>
      <w:r w:rsidR="00216AC3" w:rsidRPr="00F13D5E">
        <w:rPr>
          <w:sz w:val="24"/>
          <w:szCs w:val="24"/>
        </w:rPr>
        <w:t xml:space="preserve">el ámbito del cooperativismo </w:t>
      </w:r>
      <w:r w:rsidR="00C822C2">
        <w:rPr>
          <w:sz w:val="24"/>
          <w:szCs w:val="24"/>
        </w:rPr>
        <w:t xml:space="preserve">hay una obra clásica que se </w:t>
      </w:r>
      <w:r>
        <w:rPr>
          <w:sz w:val="24"/>
          <w:szCs w:val="24"/>
        </w:rPr>
        <w:t>conoce como</w:t>
      </w:r>
      <w:r w:rsidR="00216AC3" w:rsidRPr="00F13D5E">
        <w:rPr>
          <w:sz w:val="24"/>
          <w:szCs w:val="24"/>
        </w:rPr>
        <w:t xml:space="preserve"> </w:t>
      </w:r>
      <w:r w:rsidR="00216AC3" w:rsidRPr="00F13D5E">
        <w:rPr>
          <w:i/>
          <w:sz w:val="24"/>
          <w:szCs w:val="24"/>
        </w:rPr>
        <w:t>El hombre cooperativo</w:t>
      </w:r>
      <w:r w:rsidR="00216AC3" w:rsidRPr="00F13D5E">
        <w:rPr>
          <w:sz w:val="24"/>
          <w:szCs w:val="24"/>
        </w:rPr>
        <w:t xml:space="preserve"> de Georges </w:t>
      </w:r>
      <w:proofErr w:type="spellStart"/>
      <w:r w:rsidR="00216AC3" w:rsidRPr="00F13D5E">
        <w:rPr>
          <w:sz w:val="24"/>
          <w:szCs w:val="24"/>
        </w:rPr>
        <w:t>Laserre</w:t>
      </w:r>
      <w:proofErr w:type="spellEnd"/>
      <w:r w:rsidR="00216AC3" w:rsidRPr="00F13D5E">
        <w:rPr>
          <w:sz w:val="24"/>
          <w:szCs w:val="24"/>
        </w:rPr>
        <w:t>,</w:t>
      </w:r>
      <w:r w:rsidR="00C822C2">
        <w:rPr>
          <w:sz w:val="24"/>
          <w:szCs w:val="24"/>
        </w:rPr>
        <w:t xml:space="preserve"> que fue reeditada por la Editorial de la Universidad Cooperativa, junto con </w:t>
      </w:r>
      <w:r w:rsidR="00C22193">
        <w:rPr>
          <w:sz w:val="24"/>
          <w:szCs w:val="24"/>
        </w:rPr>
        <w:t xml:space="preserve">lo que podríamos llamar </w:t>
      </w:r>
      <w:r w:rsidR="00C822C2">
        <w:rPr>
          <w:sz w:val="24"/>
          <w:szCs w:val="24"/>
        </w:rPr>
        <w:t xml:space="preserve">una </w:t>
      </w:r>
      <w:r w:rsidR="00FB22A5" w:rsidRPr="00FB22A5">
        <w:rPr>
          <w:i/>
          <w:sz w:val="24"/>
          <w:szCs w:val="24"/>
        </w:rPr>
        <w:t>lectura crítica</w:t>
      </w:r>
      <w:r w:rsidR="00C822C2">
        <w:rPr>
          <w:sz w:val="24"/>
          <w:szCs w:val="24"/>
        </w:rPr>
        <w:t xml:space="preserve"> de</w:t>
      </w:r>
      <w:r w:rsidR="00DB08D8" w:rsidRPr="00F13D5E">
        <w:rPr>
          <w:sz w:val="24"/>
          <w:szCs w:val="24"/>
        </w:rPr>
        <w:t xml:space="preserve"> Francisco </w:t>
      </w:r>
      <w:proofErr w:type="spellStart"/>
      <w:r w:rsidR="00DB08D8" w:rsidRPr="00F13D5E">
        <w:rPr>
          <w:sz w:val="24"/>
          <w:szCs w:val="24"/>
        </w:rPr>
        <w:t>Múnera</w:t>
      </w:r>
      <w:proofErr w:type="spellEnd"/>
      <w:r w:rsidR="00DB08D8" w:rsidRPr="00F13D5E">
        <w:rPr>
          <w:sz w:val="24"/>
          <w:szCs w:val="24"/>
        </w:rPr>
        <w:t xml:space="preserve"> Vásquez, </w:t>
      </w:r>
      <w:r>
        <w:rPr>
          <w:sz w:val="24"/>
          <w:szCs w:val="24"/>
        </w:rPr>
        <w:t>que se titula</w:t>
      </w:r>
      <w:r w:rsidRPr="00F13D5E">
        <w:rPr>
          <w:sz w:val="24"/>
          <w:szCs w:val="24"/>
        </w:rPr>
        <w:t xml:space="preserve"> </w:t>
      </w:r>
      <w:r w:rsidR="00DB08D8" w:rsidRPr="00F13D5E">
        <w:rPr>
          <w:i/>
          <w:sz w:val="24"/>
          <w:szCs w:val="24"/>
        </w:rPr>
        <w:t xml:space="preserve">Acerca del hombre cooperativo de Georges </w:t>
      </w:r>
      <w:proofErr w:type="spellStart"/>
      <w:r w:rsidR="00DB08D8" w:rsidRPr="00F13D5E">
        <w:rPr>
          <w:i/>
          <w:sz w:val="24"/>
          <w:szCs w:val="24"/>
        </w:rPr>
        <w:t>Lasserre</w:t>
      </w:r>
      <w:proofErr w:type="spellEnd"/>
      <w:r w:rsidR="00DB08D8" w:rsidRPr="00F13D5E">
        <w:rPr>
          <w:sz w:val="24"/>
          <w:szCs w:val="24"/>
        </w:rPr>
        <w:t>.</w:t>
      </w:r>
      <w:r w:rsidR="00216AC3" w:rsidRPr="00F13D5E">
        <w:rPr>
          <w:sz w:val="24"/>
          <w:szCs w:val="24"/>
        </w:rPr>
        <w:t xml:space="preserve"> </w:t>
      </w:r>
    </w:p>
    <w:p w:rsidR="00F13D5E" w:rsidRDefault="00F13D5E" w:rsidP="009B04EE">
      <w:pPr>
        <w:jc w:val="both"/>
        <w:rPr>
          <w:sz w:val="24"/>
          <w:szCs w:val="24"/>
        </w:rPr>
      </w:pPr>
      <w:r>
        <w:rPr>
          <w:sz w:val="24"/>
          <w:szCs w:val="24"/>
        </w:rPr>
        <w:t>Este tipo de trabajo</w:t>
      </w:r>
      <w:r w:rsidR="00595EF6">
        <w:rPr>
          <w:sz w:val="24"/>
          <w:szCs w:val="24"/>
        </w:rPr>
        <w:t>s</w:t>
      </w:r>
      <w:r w:rsidR="00A56C22" w:rsidRPr="00F13D5E">
        <w:rPr>
          <w:sz w:val="24"/>
          <w:szCs w:val="24"/>
        </w:rPr>
        <w:t xml:space="preserve"> no contempla</w:t>
      </w:r>
      <w:r w:rsidR="00595EF6">
        <w:rPr>
          <w:sz w:val="24"/>
          <w:szCs w:val="24"/>
        </w:rPr>
        <w:t>n</w:t>
      </w:r>
      <w:r w:rsidR="00A56C22" w:rsidRPr="00F13D5E">
        <w:rPr>
          <w:sz w:val="24"/>
          <w:szCs w:val="24"/>
        </w:rPr>
        <w:t xml:space="preserve"> el concepto</w:t>
      </w:r>
      <w:r w:rsidR="009B04EE" w:rsidRPr="00F13D5E">
        <w:rPr>
          <w:sz w:val="24"/>
          <w:szCs w:val="24"/>
        </w:rPr>
        <w:t xml:space="preserve"> </w:t>
      </w:r>
      <w:r w:rsidR="00A56C22" w:rsidRPr="00F13D5E">
        <w:rPr>
          <w:sz w:val="24"/>
          <w:szCs w:val="24"/>
        </w:rPr>
        <w:t xml:space="preserve">de crítica </w:t>
      </w:r>
      <w:r w:rsidR="00DB3D13">
        <w:rPr>
          <w:sz w:val="24"/>
          <w:szCs w:val="24"/>
        </w:rPr>
        <w:t xml:space="preserve">únicamente </w:t>
      </w:r>
      <w:r w:rsidR="00A56C22" w:rsidRPr="00F13D5E">
        <w:rPr>
          <w:sz w:val="24"/>
          <w:szCs w:val="24"/>
        </w:rPr>
        <w:t xml:space="preserve">en el sentido negativo; por el contrario, </w:t>
      </w:r>
      <w:r w:rsidR="009B04EE" w:rsidRPr="00F13D5E">
        <w:rPr>
          <w:sz w:val="24"/>
          <w:szCs w:val="24"/>
        </w:rPr>
        <w:t>s</w:t>
      </w:r>
      <w:r w:rsidR="00A56C22" w:rsidRPr="00F13D5E">
        <w:rPr>
          <w:sz w:val="24"/>
          <w:szCs w:val="24"/>
        </w:rPr>
        <w:t>e</w:t>
      </w:r>
      <w:r w:rsidR="009B04EE" w:rsidRPr="00F13D5E">
        <w:rPr>
          <w:sz w:val="24"/>
          <w:szCs w:val="24"/>
        </w:rPr>
        <w:t xml:space="preserve"> </w:t>
      </w:r>
      <w:r w:rsidR="00A56C22" w:rsidRPr="00F13D5E">
        <w:rPr>
          <w:sz w:val="24"/>
          <w:szCs w:val="24"/>
        </w:rPr>
        <w:t xml:space="preserve">trata de aportar </w:t>
      </w:r>
      <w:r w:rsidR="00DB3D13">
        <w:rPr>
          <w:sz w:val="24"/>
          <w:szCs w:val="24"/>
        </w:rPr>
        <w:t xml:space="preserve">más elementos de juicio </w:t>
      </w:r>
      <w:r w:rsidR="00A56C22" w:rsidRPr="00F13D5E">
        <w:rPr>
          <w:sz w:val="24"/>
          <w:szCs w:val="24"/>
        </w:rPr>
        <w:t xml:space="preserve">sobre un autor, </w:t>
      </w:r>
      <w:r w:rsidR="00DB3D13">
        <w:rPr>
          <w:sz w:val="24"/>
          <w:szCs w:val="24"/>
        </w:rPr>
        <w:t xml:space="preserve">su </w:t>
      </w:r>
      <w:r w:rsidR="00A56C22" w:rsidRPr="00F13D5E">
        <w:rPr>
          <w:sz w:val="24"/>
          <w:szCs w:val="24"/>
        </w:rPr>
        <w:t xml:space="preserve">obra o </w:t>
      </w:r>
      <w:r w:rsidR="00DB3D13">
        <w:rPr>
          <w:sz w:val="24"/>
          <w:szCs w:val="24"/>
        </w:rPr>
        <w:t xml:space="preserve">sobre un </w:t>
      </w:r>
      <w:r w:rsidR="00A56C22" w:rsidRPr="00F13D5E">
        <w:rPr>
          <w:sz w:val="24"/>
          <w:szCs w:val="24"/>
        </w:rPr>
        <w:t xml:space="preserve">tema </w:t>
      </w:r>
      <w:r w:rsidR="00DB3D13">
        <w:rPr>
          <w:sz w:val="24"/>
          <w:szCs w:val="24"/>
        </w:rPr>
        <w:t>que justifique su estudio</w:t>
      </w:r>
      <w:r w:rsidR="009B04EE" w:rsidRPr="00F13D5E">
        <w:rPr>
          <w:sz w:val="24"/>
          <w:szCs w:val="24"/>
        </w:rPr>
        <w:t xml:space="preserve"> </w:t>
      </w:r>
      <w:r w:rsidR="00A56C22" w:rsidRPr="00F13D5E">
        <w:rPr>
          <w:sz w:val="24"/>
          <w:szCs w:val="24"/>
        </w:rPr>
        <w:t>en el momento actual</w:t>
      </w:r>
      <w:r w:rsidR="00C822C2">
        <w:rPr>
          <w:sz w:val="24"/>
          <w:szCs w:val="24"/>
        </w:rPr>
        <w:t xml:space="preserve"> y </w:t>
      </w:r>
      <w:r w:rsidR="00DB3D13">
        <w:rPr>
          <w:sz w:val="24"/>
          <w:szCs w:val="24"/>
        </w:rPr>
        <w:t xml:space="preserve">que pueda </w:t>
      </w:r>
      <w:r w:rsidR="00C822C2">
        <w:rPr>
          <w:sz w:val="24"/>
          <w:szCs w:val="24"/>
        </w:rPr>
        <w:t>ofrecer algunas herramientas de análisis, interpretación o contexto a un lector interesado</w:t>
      </w:r>
      <w:r w:rsidR="009B04EE" w:rsidRPr="00F13D5E">
        <w:rPr>
          <w:sz w:val="24"/>
          <w:szCs w:val="24"/>
        </w:rPr>
        <w:t xml:space="preserve">. </w:t>
      </w:r>
    </w:p>
    <w:p w:rsidR="009B04EE" w:rsidRPr="00F13D5E" w:rsidRDefault="009B04EE" w:rsidP="009B04EE">
      <w:pPr>
        <w:jc w:val="both"/>
        <w:rPr>
          <w:sz w:val="24"/>
          <w:szCs w:val="24"/>
        </w:rPr>
      </w:pPr>
      <w:r w:rsidRPr="00F13D5E">
        <w:rPr>
          <w:sz w:val="24"/>
          <w:szCs w:val="24"/>
        </w:rPr>
        <w:t xml:space="preserve">En </w:t>
      </w:r>
      <w:r w:rsidR="00595EF6">
        <w:rPr>
          <w:sz w:val="24"/>
          <w:szCs w:val="24"/>
        </w:rPr>
        <w:t xml:space="preserve">resumen, </w:t>
      </w:r>
      <w:r w:rsidRPr="00F13D5E">
        <w:rPr>
          <w:sz w:val="24"/>
          <w:szCs w:val="24"/>
        </w:rPr>
        <w:t>las</w:t>
      </w:r>
      <w:r w:rsidR="00F13D5E">
        <w:rPr>
          <w:sz w:val="24"/>
          <w:szCs w:val="24"/>
        </w:rPr>
        <w:t xml:space="preserve"> </w:t>
      </w:r>
      <w:r w:rsidR="00FB22A5" w:rsidRPr="00FB22A5">
        <w:rPr>
          <w:i/>
          <w:sz w:val="24"/>
          <w:szCs w:val="24"/>
        </w:rPr>
        <w:t>lecturas críticas</w:t>
      </w:r>
      <w:r w:rsidR="00F13D5E">
        <w:rPr>
          <w:sz w:val="24"/>
          <w:szCs w:val="24"/>
        </w:rPr>
        <w:t xml:space="preserve"> s</w:t>
      </w:r>
      <w:r w:rsidR="00595EF6">
        <w:rPr>
          <w:sz w:val="24"/>
          <w:szCs w:val="24"/>
        </w:rPr>
        <w:t>on</w:t>
      </w:r>
      <w:r w:rsidRPr="00F13D5E">
        <w:rPr>
          <w:sz w:val="24"/>
          <w:szCs w:val="24"/>
        </w:rPr>
        <w:t xml:space="preserve"> ensayos y artículos inéditos escritos por un </w:t>
      </w:r>
      <w:r w:rsidR="00DB3D13">
        <w:rPr>
          <w:sz w:val="24"/>
          <w:szCs w:val="24"/>
        </w:rPr>
        <w:t>profesor</w:t>
      </w:r>
      <w:r w:rsidRPr="00F13D5E">
        <w:rPr>
          <w:sz w:val="24"/>
          <w:szCs w:val="24"/>
        </w:rPr>
        <w:t xml:space="preserve"> de la Universidad, alrededor de una o varias obras fundamentales en una temática, o sobre un enfoque, teoría, concepto, método, tendencia o discusión que pueda ampliar la comprensión de los estudiantes de un curso. </w:t>
      </w:r>
      <w:r w:rsidR="00723B95">
        <w:rPr>
          <w:sz w:val="24"/>
          <w:szCs w:val="24"/>
        </w:rPr>
        <w:t>Tales documentos</w:t>
      </w:r>
      <w:r w:rsidR="00723B95" w:rsidRPr="00F13D5E">
        <w:rPr>
          <w:sz w:val="24"/>
          <w:szCs w:val="24"/>
        </w:rPr>
        <w:t xml:space="preserve"> se pueden considerar como un antecedente de lo que sería un libro de texto</w:t>
      </w:r>
      <w:r w:rsidR="00DB3D13">
        <w:rPr>
          <w:sz w:val="24"/>
          <w:szCs w:val="24"/>
        </w:rPr>
        <w:t xml:space="preserve"> o de ensayo</w:t>
      </w:r>
      <w:r w:rsidR="00723B95" w:rsidRPr="00F13D5E">
        <w:rPr>
          <w:sz w:val="24"/>
          <w:szCs w:val="24"/>
        </w:rPr>
        <w:t>.</w:t>
      </w:r>
      <w:r w:rsidR="00723B95">
        <w:rPr>
          <w:sz w:val="24"/>
          <w:szCs w:val="24"/>
        </w:rPr>
        <w:t xml:space="preserve"> N</w:t>
      </w:r>
      <w:r w:rsidR="00723B95" w:rsidRPr="00F13D5E">
        <w:rPr>
          <w:sz w:val="24"/>
          <w:szCs w:val="24"/>
        </w:rPr>
        <w:t>o son tan extensos como un libro</w:t>
      </w:r>
      <w:r w:rsidR="00723B95">
        <w:rPr>
          <w:sz w:val="24"/>
          <w:szCs w:val="24"/>
        </w:rPr>
        <w:t>, pero pueden concebirse como</w:t>
      </w:r>
      <w:r w:rsidR="00723B95" w:rsidRPr="00F13D5E">
        <w:rPr>
          <w:sz w:val="24"/>
          <w:szCs w:val="24"/>
        </w:rPr>
        <w:t xml:space="preserve"> entregas parciales </w:t>
      </w:r>
      <w:r w:rsidR="00723B95">
        <w:rPr>
          <w:sz w:val="24"/>
          <w:szCs w:val="24"/>
        </w:rPr>
        <w:t>de una obra mayor en proceso de maduración.</w:t>
      </w:r>
    </w:p>
    <w:p w:rsidR="003E2DC3" w:rsidRPr="00F13D5E" w:rsidRDefault="003E2DC3" w:rsidP="003E2DC3">
      <w:pPr>
        <w:jc w:val="both"/>
        <w:rPr>
          <w:sz w:val="24"/>
          <w:szCs w:val="24"/>
        </w:rPr>
      </w:pPr>
      <w:r w:rsidRPr="00F13D5E">
        <w:rPr>
          <w:sz w:val="24"/>
          <w:szCs w:val="24"/>
        </w:rPr>
        <w:t xml:space="preserve">A continuación se presentan las directrices generales para la elaboración de </w:t>
      </w:r>
      <w:r w:rsidR="00FB22A5" w:rsidRPr="00FB22A5">
        <w:rPr>
          <w:i/>
          <w:sz w:val="24"/>
          <w:szCs w:val="24"/>
        </w:rPr>
        <w:t>lecturas críticas</w:t>
      </w:r>
      <w:r w:rsidRPr="00F13D5E">
        <w:rPr>
          <w:sz w:val="24"/>
          <w:szCs w:val="24"/>
        </w:rPr>
        <w:t xml:space="preserve"> según una estructura básica diseñada para facilitar </w:t>
      </w:r>
      <w:r w:rsidR="00595EF6">
        <w:rPr>
          <w:sz w:val="24"/>
          <w:szCs w:val="24"/>
        </w:rPr>
        <w:t>su</w:t>
      </w:r>
      <w:r w:rsidRPr="00F13D5E">
        <w:rPr>
          <w:sz w:val="24"/>
          <w:szCs w:val="24"/>
        </w:rPr>
        <w:t xml:space="preserve"> </w:t>
      </w:r>
      <w:r w:rsidR="00723B95">
        <w:rPr>
          <w:sz w:val="24"/>
          <w:szCs w:val="24"/>
        </w:rPr>
        <w:t>escritura</w:t>
      </w:r>
      <w:r w:rsidR="00C22193">
        <w:rPr>
          <w:sz w:val="24"/>
          <w:szCs w:val="24"/>
        </w:rPr>
        <w:t xml:space="preserve"> en la Universidad</w:t>
      </w:r>
      <w:r w:rsidR="00841E00" w:rsidRPr="00F13D5E">
        <w:rPr>
          <w:sz w:val="24"/>
          <w:szCs w:val="24"/>
        </w:rPr>
        <w:t>. Las secciones que deben</w:t>
      </w:r>
      <w:r w:rsidRPr="00F13D5E">
        <w:rPr>
          <w:sz w:val="24"/>
          <w:szCs w:val="24"/>
        </w:rPr>
        <w:t xml:space="preserve"> tener las </w:t>
      </w:r>
      <w:r w:rsidR="00FB22A5" w:rsidRPr="00FB22A5">
        <w:rPr>
          <w:i/>
          <w:sz w:val="24"/>
          <w:szCs w:val="24"/>
        </w:rPr>
        <w:t>lecturas</w:t>
      </w:r>
      <w:r w:rsidR="00841E00" w:rsidRPr="00F13D5E">
        <w:rPr>
          <w:sz w:val="24"/>
          <w:szCs w:val="24"/>
        </w:rPr>
        <w:t xml:space="preserve"> </w:t>
      </w:r>
      <w:r w:rsidRPr="00F13D5E">
        <w:rPr>
          <w:sz w:val="24"/>
          <w:szCs w:val="24"/>
        </w:rPr>
        <w:t xml:space="preserve">son: </w:t>
      </w:r>
      <w:r w:rsidR="00841E00" w:rsidRPr="00F13D5E">
        <w:rPr>
          <w:sz w:val="24"/>
          <w:szCs w:val="24"/>
        </w:rPr>
        <w:t>introduc</w:t>
      </w:r>
      <w:r w:rsidR="00F13D5E">
        <w:rPr>
          <w:sz w:val="24"/>
          <w:szCs w:val="24"/>
        </w:rPr>
        <w:t>ción, cuerpo del texto, epílogo y</w:t>
      </w:r>
      <w:r w:rsidR="00841E00" w:rsidRPr="00F13D5E">
        <w:rPr>
          <w:sz w:val="24"/>
          <w:szCs w:val="24"/>
        </w:rPr>
        <w:t xml:space="preserve"> listado de referencias.</w:t>
      </w:r>
    </w:p>
    <w:p w:rsidR="003E2DC3" w:rsidRDefault="003E2DC3" w:rsidP="009B04EE">
      <w:pPr>
        <w:jc w:val="both"/>
        <w:rPr>
          <w:b/>
        </w:rPr>
      </w:pPr>
    </w:p>
    <w:p w:rsidR="00E566FB" w:rsidRDefault="00841E00">
      <w:pPr>
        <w:jc w:val="center"/>
        <w:rPr>
          <w:b/>
          <w:sz w:val="24"/>
          <w:szCs w:val="24"/>
        </w:rPr>
      </w:pPr>
      <w:r w:rsidRPr="00EE0803">
        <w:rPr>
          <w:b/>
          <w:sz w:val="24"/>
          <w:szCs w:val="24"/>
        </w:rPr>
        <w:t>Introducción</w:t>
      </w:r>
    </w:p>
    <w:p w:rsidR="006D0D1B" w:rsidRPr="00EE0803" w:rsidRDefault="006D0D1B" w:rsidP="006D0D1B">
      <w:pPr>
        <w:jc w:val="both"/>
        <w:rPr>
          <w:sz w:val="24"/>
          <w:szCs w:val="24"/>
        </w:rPr>
      </w:pPr>
      <w:r w:rsidRPr="00EE0803">
        <w:rPr>
          <w:sz w:val="24"/>
          <w:szCs w:val="24"/>
        </w:rPr>
        <w:t>En este apartado el autor debe explicar cómo se correlaciona el propósito de</w:t>
      </w:r>
      <w:r w:rsidR="00F5749E">
        <w:rPr>
          <w:sz w:val="24"/>
          <w:szCs w:val="24"/>
        </w:rPr>
        <w:t xml:space="preserve"> </w:t>
      </w:r>
      <w:r w:rsidR="00C22193">
        <w:rPr>
          <w:sz w:val="24"/>
          <w:szCs w:val="24"/>
        </w:rPr>
        <w:t>su escrito</w:t>
      </w:r>
      <w:r w:rsidR="00F5749E">
        <w:rPr>
          <w:sz w:val="24"/>
          <w:szCs w:val="24"/>
        </w:rPr>
        <w:t xml:space="preserve"> </w:t>
      </w:r>
      <w:r w:rsidRPr="00EE0803">
        <w:rPr>
          <w:sz w:val="24"/>
          <w:szCs w:val="24"/>
        </w:rPr>
        <w:t xml:space="preserve"> con los contenidos </w:t>
      </w:r>
      <w:r w:rsidR="00F5749E">
        <w:rPr>
          <w:sz w:val="24"/>
          <w:szCs w:val="24"/>
        </w:rPr>
        <w:t xml:space="preserve">que se </w:t>
      </w:r>
      <w:r w:rsidR="00C22193">
        <w:rPr>
          <w:sz w:val="24"/>
          <w:szCs w:val="24"/>
        </w:rPr>
        <w:t xml:space="preserve">desarrollan </w:t>
      </w:r>
      <w:r w:rsidR="00F5749E">
        <w:rPr>
          <w:sz w:val="24"/>
          <w:szCs w:val="24"/>
        </w:rPr>
        <w:t>en el cuerpo del texto</w:t>
      </w:r>
      <w:r w:rsidRPr="00EE0803">
        <w:rPr>
          <w:sz w:val="24"/>
          <w:szCs w:val="24"/>
        </w:rPr>
        <w:t xml:space="preserve">, </w:t>
      </w:r>
      <w:r w:rsidR="004D5AE2">
        <w:rPr>
          <w:sz w:val="24"/>
          <w:szCs w:val="24"/>
        </w:rPr>
        <w:t xml:space="preserve">se </w:t>
      </w:r>
      <w:r w:rsidR="004D5AE2" w:rsidRPr="00EE0803">
        <w:rPr>
          <w:sz w:val="24"/>
          <w:szCs w:val="24"/>
        </w:rPr>
        <w:t>comenta</w:t>
      </w:r>
      <w:r w:rsidR="004D5AE2">
        <w:rPr>
          <w:sz w:val="24"/>
          <w:szCs w:val="24"/>
        </w:rPr>
        <w:t>n</w:t>
      </w:r>
      <w:r w:rsidR="004D5AE2" w:rsidRPr="00EE0803">
        <w:rPr>
          <w:sz w:val="24"/>
          <w:szCs w:val="24"/>
        </w:rPr>
        <w:t xml:space="preserve"> </w:t>
      </w:r>
      <w:r w:rsidRPr="00EE0803">
        <w:rPr>
          <w:sz w:val="24"/>
          <w:szCs w:val="24"/>
        </w:rPr>
        <w:t xml:space="preserve">brevemente los temas, </w:t>
      </w:r>
      <w:r w:rsidR="004D5AE2">
        <w:rPr>
          <w:sz w:val="24"/>
          <w:szCs w:val="24"/>
        </w:rPr>
        <w:t xml:space="preserve">se señala la importancia de las obras, los conceptos o las discusiones que se van a abordar, </w:t>
      </w:r>
      <w:r w:rsidRPr="00EE0803">
        <w:rPr>
          <w:sz w:val="24"/>
          <w:szCs w:val="24"/>
        </w:rPr>
        <w:t xml:space="preserve">las competencias a las que apunta y </w:t>
      </w:r>
      <w:r w:rsidR="00BE3434">
        <w:rPr>
          <w:sz w:val="24"/>
          <w:szCs w:val="24"/>
        </w:rPr>
        <w:t>lo</w:t>
      </w:r>
      <w:r w:rsidR="004B4477">
        <w:rPr>
          <w:sz w:val="24"/>
          <w:szCs w:val="24"/>
        </w:rPr>
        <w:t xml:space="preserve"> que se espera lograr en el lector.</w:t>
      </w:r>
      <w:r w:rsidRPr="00EE0803">
        <w:rPr>
          <w:sz w:val="24"/>
          <w:szCs w:val="24"/>
        </w:rPr>
        <w:t xml:space="preserve"> </w:t>
      </w:r>
    </w:p>
    <w:p w:rsidR="006D0D1B" w:rsidRPr="00EE0803" w:rsidRDefault="006D0D1B" w:rsidP="006D0D1B">
      <w:pPr>
        <w:jc w:val="both"/>
        <w:rPr>
          <w:sz w:val="24"/>
          <w:szCs w:val="24"/>
        </w:rPr>
      </w:pPr>
      <w:r w:rsidRPr="00EE0803">
        <w:rPr>
          <w:sz w:val="24"/>
          <w:szCs w:val="24"/>
        </w:rPr>
        <w:t>La introducción debe ser concreta, para lo cual se recomienda a los autores atender la siguiente estructura</w:t>
      </w:r>
      <w:r w:rsidR="00AC31A2">
        <w:rPr>
          <w:sz w:val="24"/>
          <w:szCs w:val="24"/>
        </w:rPr>
        <w:t>:</w:t>
      </w:r>
    </w:p>
    <w:p w:rsidR="00E566FB" w:rsidRPr="00AC31A2" w:rsidRDefault="006D0D1B">
      <w:pPr>
        <w:jc w:val="both"/>
        <w:rPr>
          <w:b/>
          <w:sz w:val="24"/>
          <w:szCs w:val="24"/>
        </w:rPr>
      </w:pPr>
      <w:r w:rsidRPr="00AC31A2">
        <w:rPr>
          <w:b/>
          <w:i/>
          <w:sz w:val="24"/>
          <w:szCs w:val="24"/>
        </w:rPr>
        <w:t>Propósito de la lectura crítica</w:t>
      </w:r>
      <w:r w:rsidR="00E549B4" w:rsidRPr="00AC31A2">
        <w:rPr>
          <w:b/>
          <w:i/>
          <w:sz w:val="24"/>
          <w:szCs w:val="24"/>
        </w:rPr>
        <w:t>.</w:t>
      </w:r>
      <w:r w:rsidR="00E549B4" w:rsidRPr="00AC31A2">
        <w:rPr>
          <w:sz w:val="24"/>
          <w:szCs w:val="24"/>
        </w:rPr>
        <w:t xml:space="preserve"> Aquí se debe hacer una declaración sobre el propósito del ensayo o escrito, la importancia del tema y sus alcances, repercusiones, valor agregado, etcétera.</w:t>
      </w:r>
      <w:r w:rsidR="00FB22A5" w:rsidRPr="00AC31A2">
        <w:rPr>
          <w:rFonts w:asciiTheme="minorHAnsi" w:eastAsiaTheme="majorEastAsia" w:hAnsiTheme="minorHAnsi" w:cstheme="majorBidi"/>
          <w:bCs/>
          <w:sz w:val="24"/>
          <w:szCs w:val="24"/>
        </w:rPr>
        <w:t xml:space="preserve"> </w:t>
      </w:r>
    </w:p>
    <w:p w:rsidR="00E566FB" w:rsidRDefault="006D0D1B" w:rsidP="00AC31A2">
      <w:pPr>
        <w:pStyle w:val="Ttulo2"/>
        <w:jc w:val="both"/>
        <w:rPr>
          <w:b w:val="0"/>
          <w:i w:val="0"/>
          <w:szCs w:val="24"/>
        </w:rPr>
      </w:pPr>
      <w:r w:rsidRPr="00AC31A2">
        <w:rPr>
          <w:szCs w:val="24"/>
        </w:rPr>
        <w:t>Contenidos temáticos</w:t>
      </w:r>
      <w:r w:rsidR="00FB22A5" w:rsidRPr="00AC31A2">
        <w:rPr>
          <w:b w:val="0"/>
          <w:bCs w:val="0"/>
          <w:i w:val="0"/>
          <w:szCs w:val="24"/>
        </w:rPr>
        <w:t>.</w:t>
      </w:r>
      <w:r w:rsidR="00E549B4" w:rsidRPr="00AC31A2">
        <w:rPr>
          <w:b w:val="0"/>
          <w:i w:val="0"/>
          <w:szCs w:val="24"/>
        </w:rPr>
        <w:t xml:space="preserve"> </w:t>
      </w:r>
      <w:r w:rsidR="00FB22A5" w:rsidRPr="00AC31A2">
        <w:rPr>
          <w:b w:val="0"/>
          <w:i w:val="0"/>
          <w:szCs w:val="24"/>
        </w:rPr>
        <w:t xml:space="preserve">En esta parte de la introducción se resumen los diferentes apartados de la lectura crítica con sus contenidos esenciales, evidenciando también el hilo conductor que conecta un apartado con otro. </w:t>
      </w:r>
    </w:p>
    <w:p w:rsidR="00DB3D13" w:rsidRPr="00DB3D13" w:rsidRDefault="00DB3D13" w:rsidP="00DB3D13"/>
    <w:p w:rsidR="006D0D1B" w:rsidRPr="00AC31A2" w:rsidRDefault="006D0D1B" w:rsidP="00AC31A2">
      <w:pPr>
        <w:jc w:val="both"/>
        <w:rPr>
          <w:b/>
          <w:sz w:val="24"/>
          <w:szCs w:val="24"/>
        </w:rPr>
      </w:pPr>
      <w:r w:rsidRPr="00AC31A2">
        <w:rPr>
          <w:sz w:val="24"/>
          <w:szCs w:val="24"/>
        </w:rPr>
        <w:t xml:space="preserve">Es importante anotar que la </w:t>
      </w:r>
      <w:r w:rsidR="00BE3434" w:rsidRPr="00AC31A2">
        <w:rPr>
          <w:sz w:val="24"/>
          <w:szCs w:val="24"/>
        </w:rPr>
        <w:t>lectura crítica</w:t>
      </w:r>
      <w:r w:rsidRPr="00AC31A2">
        <w:rPr>
          <w:sz w:val="24"/>
          <w:szCs w:val="24"/>
        </w:rPr>
        <w:t xml:space="preserve"> debe manejar, en el sentido académico, una narrativa, la cual ha sido asumida e interiorizada por el autor durante su experiencia d</w:t>
      </w:r>
      <w:r w:rsidR="00BE3434" w:rsidRPr="00AC31A2">
        <w:rPr>
          <w:sz w:val="24"/>
          <w:szCs w:val="24"/>
        </w:rPr>
        <w:t>e investigación</w:t>
      </w:r>
      <w:r w:rsidR="00E549B4" w:rsidRPr="00AC31A2">
        <w:rPr>
          <w:sz w:val="24"/>
          <w:szCs w:val="24"/>
        </w:rPr>
        <w:t xml:space="preserve"> o docencia</w:t>
      </w:r>
      <w:r w:rsidR="00BE3434" w:rsidRPr="00AC31A2">
        <w:rPr>
          <w:sz w:val="24"/>
          <w:szCs w:val="24"/>
        </w:rPr>
        <w:t xml:space="preserve"> sobre el tema a tratar</w:t>
      </w:r>
      <w:r w:rsidRPr="00AC31A2">
        <w:rPr>
          <w:sz w:val="24"/>
          <w:szCs w:val="24"/>
        </w:rPr>
        <w:t xml:space="preserve">. Por tanto, no se trata solo de referir </w:t>
      </w:r>
      <w:r w:rsidR="00B756E8" w:rsidRPr="00AC31A2">
        <w:rPr>
          <w:sz w:val="24"/>
          <w:szCs w:val="24"/>
        </w:rPr>
        <w:t xml:space="preserve">las temáticas </w:t>
      </w:r>
      <w:r w:rsidRPr="00AC31A2">
        <w:rPr>
          <w:sz w:val="24"/>
          <w:szCs w:val="24"/>
        </w:rPr>
        <w:t>como si fuera una tabla de contenido</w:t>
      </w:r>
      <w:r w:rsidR="00E549B4" w:rsidRPr="00AC31A2">
        <w:rPr>
          <w:sz w:val="24"/>
          <w:szCs w:val="24"/>
        </w:rPr>
        <w:t>s</w:t>
      </w:r>
      <w:r w:rsidRPr="00AC31A2">
        <w:rPr>
          <w:sz w:val="24"/>
          <w:szCs w:val="24"/>
        </w:rPr>
        <w:t xml:space="preserve">, sino de procurar que los lectores del documento establezcan relaciones que les permitan tener </w:t>
      </w:r>
      <w:r w:rsidR="00B756E8" w:rsidRPr="00AC31A2">
        <w:rPr>
          <w:sz w:val="24"/>
          <w:szCs w:val="24"/>
        </w:rPr>
        <w:t>más herramientas de análisis para la comprensión</w:t>
      </w:r>
      <w:r w:rsidRPr="00AC31A2">
        <w:rPr>
          <w:sz w:val="24"/>
          <w:szCs w:val="24"/>
        </w:rPr>
        <w:t>.</w:t>
      </w:r>
    </w:p>
    <w:p w:rsidR="00E566FB" w:rsidRPr="00AC31A2" w:rsidRDefault="00B756E8" w:rsidP="00AC31A2">
      <w:pPr>
        <w:pStyle w:val="Ttulo2"/>
        <w:jc w:val="both"/>
        <w:rPr>
          <w:szCs w:val="24"/>
        </w:rPr>
      </w:pPr>
      <w:r w:rsidRPr="00AC31A2">
        <w:rPr>
          <w:szCs w:val="24"/>
        </w:rPr>
        <w:t>Descripción de conclusiones o epílogo.</w:t>
      </w:r>
      <w:r w:rsidR="00E549B4" w:rsidRPr="00AC31A2">
        <w:rPr>
          <w:b w:val="0"/>
          <w:i w:val="0"/>
          <w:szCs w:val="24"/>
        </w:rPr>
        <w:t xml:space="preserve"> </w:t>
      </w:r>
      <w:r w:rsidRPr="00AC31A2">
        <w:rPr>
          <w:b w:val="0"/>
          <w:i w:val="0"/>
          <w:szCs w:val="24"/>
        </w:rPr>
        <w:t>La introducción d</w:t>
      </w:r>
      <w:r w:rsidR="00466B71" w:rsidRPr="00AC31A2">
        <w:rPr>
          <w:b w:val="0"/>
          <w:i w:val="0"/>
          <w:szCs w:val="24"/>
        </w:rPr>
        <w:t xml:space="preserve">ebe llevar un cierre en el que </w:t>
      </w:r>
      <w:r w:rsidRPr="00AC31A2">
        <w:rPr>
          <w:b w:val="0"/>
          <w:i w:val="0"/>
          <w:szCs w:val="24"/>
        </w:rPr>
        <w:t>se indiquen las conclusiones, repercusiones o aportes del texto a los lectores</w:t>
      </w:r>
      <w:r w:rsidR="00BD6683" w:rsidRPr="00AC31A2">
        <w:rPr>
          <w:b w:val="0"/>
          <w:i w:val="0"/>
          <w:szCs w:val="24"/>
        </w:rPr>
        <w:t xml:space="preserve"> o en donde se enfatice</w:t>
      </w:r>
      <w:r w:rsidRPr="00AC31A2">
        <w:rPr>
          <w:b w:val="0"/>
          <w:i w:val="0"/>
          <w:szCs w:val="24"/>
        </w:rPr>
        <w:t xml:space="preserve"> cuál es la perspectiva del texto</w:t>
      </w:r>
      <w:r w:rsidR="00466B71" w:rsidRPr="00AC31A2">
        <w:rPr>
          <w:b w:val="0"/>
          <w:i w:val="0"/>
          <w:szCs w:val="24"/>
        </w:rPr>
        <w:t>,</w:t>
      </w:r>
      <w:r w:rsidRPr="00AC31A2">
        <w:rPr>
          <w:b w:val="0"/>
          <w:i w:val="0"/>
          <w:szCs w:val="24"/>
        </w:rPr>
        <w:t xml:space="preserve"> de su autor</w:t>
      </w:r>
      <w:r w:rsidR="00466B71" w:rsidRPr="00AC31A2">
        <w:rPr>
          <w:b w:val="0"/>
          <w:i w:val="0"/>
          <w:szCs w:val="24"/>
        </w:rPr>
        <w:t>,</w:t>
      </w:r>
      <w:r w:rsidR="00BD6683" w:rsidRPr="00AC31A2">
        <w:rPr>
          <w:b w:val="0"/>
          <w:i w:val="0"/>
          <w:szCs w:val="24"/>
        </w:rPr>
        <w:t xml:space="preserve"> y por qué merece ser explorado por los lectores. </w:t>
      </w:r>
    </w:p>
    <w:p w:rsidR="00841E00" w:rsidRPr="006F1E3D" w:rsidRDefault="00841E00" w:rsidP="009B04EE">
      <w:pPr>
        <w:jc w:val="both"/>
        <w:rPr>
          <w:b/>
          <w:sz w:val="24"/>
          <w:szCs w:val="24"/>
        </w:rPr>
      </w:pPr>
    </w:p>
    <w:p w:rsidR="00E566FB" w:rsidRDefault="0050069F">
      <w:pPr>
        <w:jc w:val="center"/>
        <w:rPr>
          <w:b/>
          <w:sz w:val="24"/>
          <w:szCs w:val="24"/>
        </w:rPr>
      </w:pPr>
      <w:r w:rsidRPr="006F1E3D">
        <w:rPr>
          <w:b/>
          <w:sz w:val="24"/>
          <w:szCs w:val="24"/>
        </w:rPr>
        <w:t>Cuerpo del texto</w:t>
      </w:r>
    </w:p>
    <w:p w:rsidR="0050069F" w:rsidRPr="006F1E3D" w:rsidRDefault="00883C66" w:rsidP="009B04EE">
      <w:pPr>
        <w:jc w:val="both"/>
        <w:rPr>
          <w:sz w:val="24"/>
          <w:szCs w:val="24"/>
        </w:rPr>
      </w:pPr>
      <w:r>
        <w:rPr>
          <w:sz w:val="24"/>
          <w:szCs w:val="24"/>
        </w:rPr>
        <w:t>En el</w:t>
      </w:r>
      <w:r w:rsidR="00CD0B74" w:rsidRPr="006F1E3D">
        <w:rPr>
          <w:sz w:val="24"/>
          <w:szCs w:val="24"/>
        </w:rPr>
        <w:t xml:space="preserve"> cuerpo del texto </w:t>
      </w:r>
      <w:r>
        <w:rPr>
          <w:sz w:val="24"/>
          <w:szCs w:val="24"/>
        </w:rPr>
        <w:t xml:space="preserve">se desarrollan los temas de la </w:t>
      </w:r>
      <w:r w:rsidR="00FB22A5" w:rsidRPr="00FB22A5">
        <w:rPr>
          <w:i/>
          <w:sz w:val="24"/>
          <w:szCs w:val="24"/>
        </w:rPr>
        <w:t>lectura crítica</w:t>
      </w:r>
      <w:r>
        <w:rPr>
          <w:sz w:val="24"/>
          <w:szCs w:val="24"/>
        </w:rPr>
        <w:t>.</w:t>
      </w:r>
      <w:r w:rsidR="00CD0B74" w:rsidRPr="006F1E3D">
        <w:rPr>
          <w:sz w:val="24"/>
          <w:szCs w:val="24"/>
        </w:rPr>
        <w:t xml:space="preserve"> Se subdivide en </w:t>
      </w:r>
      <w:r w:rsidR="00B756E8">
        <w:rPr>
          <w:sz w:val="24"/>
          <w:szCs w:val="24"/>
        </w:rPr>
        <w:t>apartados</w:t>
      </w:r>
      <w:r w:rsidR="00CD0B74" w:rsidRPr="006F1E3D">
        <w:rPr>
          <w:sz w:val="24"/>
          <w:szCs w:val="24"/>
        </w:rPr>
        <w:t>, cada u</w:t>
      </w:r>
      <w:r>
        <w:rPr>
          <w:sz w:val="24"/>
          <w:szCs w:val="24"/>
        </w:rPr>
        <w:t xml:space="preserve">no de los cuales </w:t>
      </w:r>
      <w:r w:rsidR="00BD6683">
        <w:rPr>
          <w:sz w:val="24"/>
          <w:szCs w:val="24"/>
        </w:rPr>
        <w:t>desarrollará un tema</w:t>
      </w:r>
      <w:r>
        <w:rPr>
          <w:sz w:val="24"/>
          <w:szCs w:val="24"/>
        </w:rPr>
        <w:t xml:space="preserve"> de manera lógica</w:t>
      </w:r>
      <w:r w:rsidR="00EA2759" w:rsidRPr="006F1E3D">
        <w:rPr>
          <w:sz w:val="24"/>
          <w:szCs w:val="24"/>
        </w:rPr>
        <w:t>, exponiendo claramente al lector la propuesta de análisis</w:t>
      </w:r>
      <w:r w:rsidR="00BD6683">
        <w:rPr>
          <w:sz w:val="24"/>
          <w:szCs w:val="24"/>
        </w:rPr>
        <w:t xml:space="preserve"> del texto o </w:t>
      </w:r>
      <w:r w:rsidR="00466B71">
        <w:rPr>
          <w:sz w:val="24"/>
          <w:szCs w:val="24"/>
        </w:rPr>
        <w:t>su</w:t>
      </w:r>
      <w:r w:rsidR="00BD6683">
        <w:rPr>
          <w:sz w:val="24"/>
          <w:szCs w:val="24"/>
        </w:rPr>
        <w:t xml:space="preserve"> perspectiva. </w:t>
      </w:r>
      <w:r w:rsidR="00466B71">
        <w:rPr>
          <w:sz w:val="24"/>
          <w:szCs w:val="24"/>
        </w:rPr>
        <w:t xml:space="preserve">La organización de los contenidos dependerá fundamentalmente de la intención del autor. </w:t>
      </w:r>
    </w:p>
    <w:p w:rsidR="003262EC" w:rsidRPr="006F1E3D" w:rsidRDefault="00BD6683" w:rsidP="009B04EE">
      <w:pPr>
        <w:jc w:val="both"/>
        <w:rPr>
          <w:sz w:val="24"/>
          <w:szCs w:val="24"/>
        </w:rPr>
      </w:pPr>
      <w:r>
        <w:rPr>
          <w:sz w:val="24"/>
          <w:szCs w:val="24"/>
        </w:rPr>
        <w:lastRenderedPageBreak/>
        <w:t>La forma de diferenciar los diferentes apartados, según niveles de titulación o numeración de secciones, dependerá del área en la que se inscriba el texto.</w:t>
      </w:r>
    </w:p>
    <w:p w:rsidR="003262EC" w:rsidRPr="009B4E67" w:rsidRDefault="00DB3D13" w:rsidP="009B04EE">
      <w:pPr>
        <w:jc w:val="both"/>
        <w:rPr>
          <w:sz w:val="24"/>
          <w:szCs w:val="24"/>
        </w:rPr>
      </w:pPr>
      <w:r w:rsidRPr="00DB3D13">
        <w:rPr>
          <w:sz w:val="24"/>
          <w:szCs w:val="24"/>
        </w:rPr>
        <w:t>Para mayor información sobre el uso de los diferentes estilos y sus ejemplos, consulte el documento guía sobre la literatura gris o escriba al Fondo editorial si tiene alguna duda que no haya podido resolver por cuenta propia (</w:t>
      </w:r>
      <w:hyperlink r:id="rId8" w:history="1">
        <w:r w:rsidRPr="00C4495B">
          <w:rPr>
            <w:rStyle w:val="Hipervnculo"/>
            <w:sz w:val="24"/>
            <w:szCs w:val="24"/>
          </w:rPr>
          <w:t>editorial@ucc.edu.co</w:t>
        </w:r>
      </w:hyperlink>
      <w:r w:rsidRPr="00DB3D13">
        <w:rPr>
          <w:sz w:val="24"/>
          <w:szCs w:val="24"/>
        </w:rPr>
        <w:t>).</w:t>
      </w:r>
      <w:r>
        <w:rPr>
          <w:sz w:val="24"/>
          <w:szCs w:val="24"/>
        </w:rPr>
        <w:t xml:space="preserve"> </w:t>
      </w:r>
    </w:p>
    <w:p w:rsidR="003262EC" w:rsidRPr="009B4E67" w:rsidRDefault="00D255AE" w:rsidP="009B04EE">
      <w:pPr>
        <w:jc w:val="both"/>
        <w:rPr>
          <w:b/>
          <w:sz w:val="24"/>
          <w:szCs w:val="24"/>
        </w:rPr>
      </w:pPr>
      <w:r w:rsidRPr="009B4E67">
        <w:rPr>
          <w:b/>
          <w:sz w:val="24"/>
          <w:szCs w:val="24"/>
        </w:rPr>
        <w:t>Epílogo</w:t>
      </w:r>
    </w:p>
    <w:p w:rsidR="00E566FB" w:rsidRDefault="00466B71">
      <w:pPr>
        <w:jc w:val="both"/>
        <w:rPr>
          <w:sz w:val="24"/>
          <w:szCs w:val="24"/>
        </w:rPr>
      </w:pPr>
      <w:r>
        <w:rPr>
          <w:sz w:val="24"/>
          <w:szCs w:val="24"/>
        </w:rPr>
        <w:t>En</w:t>
      </w:r>
      <w:r w:rsidR="00B50F1C" w:rsidRPr="009B4E67">
        <w:rPr>
          <w:sz w:val="24"/>
          <w:szCs w:val="24"/>
        </w:rPr>
        <w:t xml:space="preserve"> el epílogo se relacionan los hallazgos principale</w:t>
      </w:r>
      <w:r w:rsidR="003D3065">
        <w:rPr>
          <w:sz w:val="24"/>
          <w:szCs w:val="24"/>
        </w:rPr>
        <w:t>s del documento o el aporte que</w:t>
      </w:r>
      <w:r w:rsidR="00E87223">
        <w:rPr>
          <w:sz w:val="24"/>
          <w:szCs w:val="24"/>
        </w:rPr>
        <w:t xml:space="preserve"> </w:t>
      </w:r>
      <w:r w:rsidR="00B50F1C" w:rsidRPr="009B4E67">
        <w:rPr>
          <w:sz w:val="24"/>
          <w:szCs w:val="24"/>
        </w:rPr>
        <w:t>hace a la comprensión de la temática</w:t>
      </w:r>
      <w:r w:rsidR="009F613C">
        <w:rPr>
          <w:sz w:val="24"/>
          <w:szCs w:val="24"/>
        </w:rPr>
        <w:t>, las perspectivas p</w:t>
      </w:r>
      <w:r w:rsidR="005C2E23">
        <w:rPr>
          <w:sz w:val="24"/>
          <w:szCs w:val="24"/>
        </w:rPr>
        <w:t>endientes</w:t>
      </w:r>
      <w:r w:rsidR="009F613C">
        <w:rPr>
          <w:sz w:val="24"/>
          <w:szCs w:val="24"/>
        </w:rPr>
        <w:t xml:space="preserve"> o cualquier</w:t>
      </w:r>
      <w:r w:rsidR="00BF4A58">
        <w:rPr>
          <w:sz w:val="24"/>
          <w:szCs w:val="24"/>
        </w:rPr>
        <w:t xml:space="preserve"> otro elemento que sea importante resaltar sobre el escrito o que invite a </w:t>
      </w:r>
      <w:r w:rsidR="005C2E23">
        <w:rPr>
          <w:sz w:val="24"/>
          <w:szCs w:val="24"/>
        </w:rPr>
        <w:t>los lectores a seguir explorando sobre el tema</w:t>
      </w:r>
      <w:r w:rsidR="00B50F1C" w:rsidRPr="009B4E67">
        <w:rPr>
          <w:sz w:val="24"/>
          <w:szCs w:val="24"/>
        </w:rPr>
        <w:t xml:space="preserve">. </w:t>
      </w:r>
    </w:p>
    <w:p w:rsidR="00115EAB" w:rsidRPr="009B4E67" w:rsidRDefault="00115EAB" w:rsidP="009B04EE">
      <w:pPr>
        <w:jc w:val="both"/>
        <w:rPr>
          <w:b/>
          <w:sz w:val="24"/>
          <w:szCs w:val="24"/>
        </w:rPr>
      </w:pPr>
    </w:p>
    <w:p w:rsidR="00B756E8" w:rsidRPr="00EB4761" w:rsidRDefault="00B756E8" w:rsidP="00B756E8">
      <w:pPr>
        <w:pStyle w:val="Ttulo2"/>
        <w:rPr>
          <w:i w:val="0"/>
        </w:rPr>
      </w:pPr>
      <w:r w:rsidRPr="00EB4761">
        <w:rPr>
          <w:i w:val="0"/>
        </w:rPr>
        <w:t>Referencias</w:t>
      </w:r>
    </w:p>
    <w:p w:rsidR="00B756E8" w:rsidRDefault="00B756E8" w:rsidP="00B756E8">
      <w:pPr>
        <w:jc w:val="both"/>
        <w:rPr>
          <w:sz w:val="24"/>
          <w:szCs w:val="24"/>
        </w:rPr>
      </w:pPr>
      <w:r>
        <w:rPr>
          <w:sz w:val="24"/>
          <w:szCs w:val="24"/>
        </w:rPr>
        <w:t xml:space="preserve">Cada </w:t>
      </w:r>
      <w:r w:rsidR="00FB22A5" w:rsidRPr="00FB22A5">
        <w:rPr>
          <w:i/>
          <w:sz w:val="24"/>
          <w:szCs w:val="24"/>
        </w:rPr>
        <w:t>lectura</w:t>
      </w:r>
      <w:r>
        <w:rPr>
          <w:sz w:val="24"/>
          <w:szCs w:val="24"/>
        </w:rPr>
        <w:t xml:space="preserve"> tiene su propio listado de referencias, donde se deben consignar las obras citadas. La organización de las referencias d</w:t>
      </w:r>
      <w:r w:rsidRPr="00F5317E">
        <w:rPr>
          <w:sz w:val="24"/>
          <w:szCs w:val="24"/>
        </w:rPr>
        <w:t xml:space="preserve">epende del </w:t>
      </w:r>
      <w:r>
        <w:rPr>
          <w:sz w:val="24"/>
          <w:szCs w:val="24"/>
        </w:rPr>
        <w:t>estilo</w:t>
      </w:r>
      <w:r w:rsidRPr="00F5317E">
        <w:rPr>
          <w:sz w:val="24"/>
          <w:szCs w:val="24"/>
        </w:rPr>
        <w:t xml:space="preserve"> de citación</w:t>
      </w:r>
      <w:r>
        <w:rPr>
          <w:sz w:val="24"/>
          <w:szCs w:val="24"/>
        </w:rPr>
        <w:t xml:space="preserve"> que se adopte, según la disciplina</w:t>
      </w:r>
      <w:r w:rsidRPr="00F5317E">
        <w:rPr>
          <w:sz w:val="24"/>
          <w:szCs w:val="24"/>
        </w:rPr>
        <w:t>.</w:t>
      </w:r>
      <w:r>
        <w:rPr>
          <w:sz w:val="24"/>
          <w:szCs w:val="24"/>
        </w:rPr>
        <w:t xml:space="preserve"> Se pueden incluir no sólo las referencias que se citaron en el texto y de consulta obligatoria, sino también</w:t>
      </w:r>
      <w:r w:rsidR="00B533CF">
        <w:rPr>
          <w:sz w:val="24"/>
          <w:szCs w:val="24"/>
        </w:rPr>
        <w:t xml:space="preserve"> de otras obras complementarias</w:t>
      </w:r>
      <w:r>
        <w:rPr>
          <w:sz w:val="24"/>
          <w:szCs w:val="24"/>
        </w:rPr>
        <w:t xml:space="preserve"> que no aparecen en el cuerpo del texto (esta parte debe diferenciarse de las obras citadas, titulándola como “Bibliografía complementaria”). Sin embargo, se debe procurar que el listado de obras no sea demasiado extenso.</w:t>
      </w:r>
    </w:p>
    <w:p w:rsidR="00AB5B54" w:rsidRDefault="00AB5B54" w:rsidP="009B04EE">
      <w:pPr>
        <w:jc w:val="both"/>
        <w:rPr>
          <w:b/>
        </w:rPr>
      </w:pPr>
    </w:p>
    <w:p w:rsidR="008F361D" w:rsidRPr="00A73095" w:rsidRDefault="00723B38" w:rsidP="00DB3D13">
      <w:pPr>
        <w:jc w:val="center"/>
        <w:rPr>
          <w:b/>
          <w:sz w:val="24"/>
          <w:szCs w:val="24"/>
        </w:rPr>
      </w:pPr>
      <w:r>
        <w:rPr>
          <w:b/>
          <w:sz w:val="24"/>
          <w:szCs w:val="24"/>
        </w:rPr>
        <w:t>Compendio</w:t>
      </w:r>
      <w:r w:rsidRPr="00A73095">
        <w:rPr>
          <w:b/>
          <w:sz w:val="24"/>
          <w:szCs w:val="24"/>
        </w:rPr>
        <w:t xml:space="preserve"> </w:t>
      </w:r>
      <w:r w:rsidR="008F361D" w:rsidRPr="00A73095">
        <w:rPr>
          <w:b/>
          <w:sz w:val="24"/>
          <w:szCs w:val="24"/>
        </w:rPr>
        <w:t xml:space="preserve">de </w:t>
      </w:r>
      <w:r w:rsidR="00FB22A5" w:rsidRPr="00FB22A5">
        <w:rPr>
          <w:b/>
          <w:i/>
          <w:sz w:val="24"/>
          <w:szCs w:val="24"/>
        </w:rPr>
        <w:t>lecturas críticas</w:t>
      </w:r>
    </w:p>
    <w:p w:rsidR="008F361D" w:rsidRPr="00A73095" w:rsidRDefault="008F361D" w:rsidP="00A73095">
      <w:pPr>
        <w:jc w:val="both"/>
        <w:rPr>
          <w:sz w:val="24"/>
          <w:szCs w:val="24"/>
        </w:rPr>
      </w:pPr>
      <w:r w:rsidRPr="00A73095">
        <w:rPr>
          <w:sz w:val="24"/>
          <w:szCs w:val="24"/>
        </w:rPr>
        <w:t>Un</w:t>
      </w:r>
      <w:r w:rsidR="00466B71">
        <w:rPr>
          <w:sz w:val="24"/>
          <w:szCs w:val="24"/>
        </w:rPr>
        <w:t xml:space="preserve"> compendio de </w:t>
      </w:r>
      <w:r w:rsidR="00FB22A5" w:rsidRPr="00FB22A5">
        <w:rPr>
          <w:i/>
          <w:sz w:val="24"/>
          <w:szCs w:val="24"/>
        </w:rPr>
        <w:t xml:space="preserve">lecturas críticas </w:t>
      </w:r>
      <w:r w:rsidRPr="00A73095">
        <w:rPr>
          <w:sz w:val="24"/>
          <w:szCs w:val="24"/>
        </w:rPr>
        <w:t xml:space="preserve">es </w:t>
      </w:r>
      <w:r w:rsidR="00466B71">
        <w:rPr>
          <w:sz w:val="24"/>
          <w:szCs w:val="24"/>
        </w:rPr>
        <w:t xml:space="preserve">una colección de ensayos, artículos o escritos de uno o varios autores </w:t>
      </w:r>
      <w:r w:rsidR="00DB3D13">
        <w:rPr>
          <w:sz w:val="24"/>
          <w:szCs w:val="24"/>
        </w:rPr>
        <w:t>y que son relevantes para un mismo curso</w:t>
      </w:r>
      <w:r w:rsidRPr="00A73095">
        <w:rPr>
          <w:sz w:val="24"/>
          <w:szCs w:val="24"/>
        </w:rPr>
        <w:t xml:space="preserve">.  </w:t>
      </w:r>
    </w:p>
    <w:p w:rsidR="008F361D" w:rsidRPr="00A73095" w:rsidRDefault="009F613C" w:rsidP="00A73095">
      <w:pPr>
        <w:jc w:val="both"/>
        <w:rPr>
          <w:b/>
          <w:sz w:val="24"/>
          <w:szCs w:val="24"/>
        </w:rPr>
      </w:pPr>
      <w:r>
        <w:rPr>
          <w:sz w:val="24"/>
          <w:szCs w:val="24"/>
        </w:rPr>
        <w:t>Cada lectura debe seguir una estructura como la que se ha indicado, sin embargo, para el caso del compend</w:t>
      </w:r>
      <w:r w:rsidR="00B533CF">
        <w:rPr>
          <w:sz w:val="24"/>
          <w:szCs w:val="24"/>
        </w:rPr>
        <w:t>io</w:t>
      </w:r>
      <w:r w:rsidR="00F02FE8">
        <w:rPr>
          <w:sz w:val="24"/>
          <w:szCs w:val="24"/>
        </w:rPr>
        <w:t xml:space="preserve"> se debe incluir una tabla de contenidos y</w:t>
      </w:r>
      <w:r w:rsidR="00A17170">
        <w:rPr>
          <w:sz w:val="24"/>
          <w:szCs w:val="24"/>
        </w:rPr>
        <w:t xml:space="preserve"> un p</w:t>
      </w:r>
      <w:r w:rsidR="008F361D" w:rsidRPr="00A73095">
        <w:rPr>
          <w:sz w:val="24"/>
          <w:szCs w:val="24"/>
        </w:rPr>
        <w:t xml:space="preserve">rólogo en el que </w:t>
      </w:r>
      <w:r w:rsidR="00F02FE8">
        <w:rPr>
          <w:sz w:val="24"/>
          <w:szCs w:val="24"/>
        </w:rPr>
        <w:t>estén claros estos dos elementos:</w:t>
      </w:r>
      <w:r w:rsidR="008F361D" w:rsidRPr="00A73095">
        <w:rPr>
          <w:b/>
          <w:sz w:val="24"/>
          <w:szCs w:val="24"/>
        </w:rPr>
        <w:t xml:space="preserve"> </w:t>
      </w:r>
    </w:p>
    <w:p w:rsidR="009F613C" w:rsidRPr="00A17170" w:rsidRDefault="009F613C" w:rsidP="009F613C">
      <w:pPr>
        <w:jc w:val="both"/>
        <w:rPr>
          <w:sz w:val="24"/>
          <w:szCs w:val="24"/>
        </w:rPr>
      </w:pPr>
      <w:r w:rsidRPr="00A17170">
        <w:rPr>
          <w:b/>
          <w:i/>
          <w:sz w:val="24"/>
          <w:szCs w:val="24"/>
        </w:rPr>
        <w:t>Periodo</w:t>
      </w:r>
      <w:r>
        <w:rPr>
          <w:b/>
          <w:i/>
          <w:sz w:val="24"/>
          <w:szCs w:val="24"/>
        </w:rPr>
        <w:t xml:space="preserve">, </w:t>
      </w:r>
      <w:r w:rsidRPr="00A17170">
        <w:rPr>
          <w:b/>
          <w:i/>
          <w:sz w:val="24"/>
          <w:szCs w:val="24"/>
        </w:rPr>
        <w:t>horizonte de temas y obras</w:t>
      </w:r>
      <w:r>
        <w:rPr>
          <w:b/>
          <w:i/>
          <w:sz w:val="24"/>
          <w:szCs w:val="24"/>
        </w:rPr>
        <w:t xml:space="preserve">. </w:t>
      </w:r>
      <w:r w:rsidRPr="00A17170">
        <w:rPr>
          <w:sz w:val="24"/>
          <w:szCs w:val="24"/>
        </w:rPr>
        <w:t xml:space="preserve">Es </w:t>
      </w:r>
      <w:r>
        <w:rPr>
          <w:sz w:val="24"/>
          <w:szCs w:val="24"/>
        </w:rPr>
        <w:t xml:space="preserve">importante aclarar </w:t>
      </w:r>
      <w:r w:rsidRPr="00A17170">
        <w:rPr>
          <w:sz w:val="24"/>
          <w:szCs w:val="24"/>
        </w:rPr>
        <w:t>el periodo</w:t>
      </w:r>
      <w:r>
        <w:rPr>
          <w:sz w:val="24"/>
          <w:szCs w:val="24"/>
        </w:rPr>
        <w:t xml:space="preserve"> del que se ocupan l</w:t>
      </w:r>
      <w:r w:rsidR="00F02FE8">
        <w:rPr>
          <w:sz w:val="24"/>
          <w:szCs w:val="24"/>
        </w:rPr>
        <w:t xml:space="preserve">as </w:t>
      </w:r>
      <w:r w:rsidR="00FB22A5" w:rsidRPr="00FB22A5">
        <w:rPr>
          <w:i/>
          <w:sz w:val="24"/>
          <w:szCs w:val="24"/>
        </w:rPr>
        <w:t>lecturas</w:t>
      </w:r>
      <w:r w:rsidR="00F02FE8">
        <w:rPr>
          <w:sz w:val="24"/>
          <w:szCs w:val="24"/>
        </w:rPr>
        <w:t xml:space="preserve"> </w:t>
      </w:r>
      <w:r>
        <w:rPr>
          <w:sz w:val="24"/>
          <w:szCs w:val="24"/>
        </w:rPr>
        <w:t>(especialmente si es un elemento importante en su organización), las obras o conceptos</w:t>
      </w:r>
      <w:r w:rsidRPr="00A17170">
        <w:rPr>
          <w:sz w:val="24"/>
          <w:szCs w:val="24"/>
        </w:rPr>
        <w:t xml:space="preserve"> </w:t>
      </w:r>
      <w:r>
        <w:rPr>
          <w:sz w:val="24"/>
          <w:szCs w:val="24"/>
        </w:rPr>
        <w:t>que incluye la compilación</w:t>
      </w:r>
      <w:r w:rsidRPr="00A17170">
        <w:rPr>
          <w:sz w:val="24"/>
          <w:szCs w:val="24"/>
        </w:rPr>
        <w:t xml:space="preserve">, </w:t>
      </w:r>
      <w:r>
        <w:rPr>
          <w:sz w:val="24"/>
          <w:szCs w:val="24"/>
        </w:rPr>
        <w:t xml:space="preserve">y otros aspectos de contexto que justifiquen las decisiones que se han tomado de explorar, abordar o seleccionar tal o cual tema. </w:t>
      </w:r>
    </w:p>
    <w:p w:rsidR="002B44F2" w:rsidRPr="00A17170" w:rsidRDefault="008F361D" w:rsidP="00A73095">
      <w:pPr>
        <w:jc w:val="both"/>
        <w:rPr>
          <w:sz w:val="24"/>
          <w:szCs w:val="24"/>
        </w:rPr>
      </w:pPr>
      <w:r w:rsidRPr="00A17170">
        <w:rPr>
          <w:b/>
          <w:i/>
          <w:sz w:val="24"/>
          <w:szCs w:val="24"/>
        </w:rPr>
        <w:lastRenderedPageBreak/>
        <w:t>P</w:t>
      </w:r>
      <w:r w:rsidR="00A17170" w:rsidRPr="00A17170">
        <w:rPr>
          <w:b/>
          <w:i/>
          <w:sz w:val="24"/>
          <w:szCs w:val="24"/>
        </w:rPr>
        <w:t>ropósito</w:t>
      </w:r>
      <w:r w:rsidR="009F613C">
        <w:rPr>
          <w:b/>
          <w:i/>
          <w:sz w:val="24"/>
          <w:szCs w:val="24"/>
        </w:rPr>
        <w:t xml:space="preserve">. </w:t>
      </w:r>
      <w:r w:rsidR="00E9587B">
        <w:rPr>
          <w:sz w:val="24"/>
          <w:szCs w:val="24"/>
        </w:rPr>
        <w:t>Aquí</w:t>
      </w:r>
      <w:r w:rsidR="002B44F2" w:rsidRPr="00A17170">
        <w:rPr>
          <w:sz w:val="24"/>
          <w:szCs w:val="24"/>
        </w:rPr>
        <w:t xml:space="preserve"> se debe precisar </w:t>
      </w:r>
      <w:r w:rsidR="00A17170">
        <w:rPr>
          <w:sz w:val="24"/>
          <w:szCs w:val="24"/>
        </w:rPr>
        <w:t>cuá</w:t>
      </w:r>
      <w:r w:rsidR="002B44F2" w:rsidRPr="00A17170">
        <w:rPr>
          <w:sz w:val="24"/>
          <w:szCs w:val="24"/>
        </w:rPr>
        <w:t>l es el propósito de la compilación,</w:t>
      </w:r>
      <w:r w:rsidR="00466B71">
        <w:rPr>
          <w:sz w:val="24"/>
          <w:szCs w:val="24"/>
        </w:rPr>
        <w:t xml:space="preserve"> por qué es importante,</w:t>
      </w:r>
      <w:r w:rsidR="002B44F2" w:rsidRPr="00A17170">
        <w:rPr>
          <w:sz w:val="24"/>
          <w:szCs w:val="24"/>
        </w:rPr>
        <w:t xml:space="preserve"> </w:t>
      </w:r>
      <w:r w:rsidR="00466B71">
        <w:rPr>
          <w:sz w:val="24"/>
          <w:szCs w:val="24"/>
        </w:rPr>
        <w:t xml:space="preserve">cuáles son sus alcances y el aporte que hace a la discusión sobre </w:t>
      </w:r>
      <w:r w:rsidR="00E9587B">
        <w:rPr>
          <w:sz w:val="24"/>
          <w:szCs w:val="24"/>
        </w:rPr>
        <w:t>el</w:t>
      </w:r>
      <w:r w:rsidR="00466B71">
        <w:rPr>
          <w:sz w:val="24"/>
          <w:szCs w:val="24"/>
        </w:rPr>
        <w:t xml:space="preserve"> tema y a los lectores interesados</w:t>
      </w:r>
      <w:r w:rsidR="00DB3D13">
        <w:rPr>
          <w:sz w:val="24"/>
          <w:szCs w:val="24"/>
        </w:rPr>
        <w:t>, dentro de un curso de pregrado o posgrado, en particular</w:t>
      </w:r>
      <w:r w:rsidR="00466B71">
        <w:rPr>
          <w:sz w:val="24"/>
          <w:szCs w:val="24"/>
        </w:rPr>
        <w:t>.</w:t>
      </w:r>
      <w:r w:rsidR="002B44F2" w:rsidRPr="00A17170">
        <w:rPr>
          <w:sz w:val="24"/>
          <w:szCs w:val="24"/>
        </w:rPr>
        <w:t xml:space="preserve"> </w:t>
      </w:r>
    </w:p>
    <w:p w:rsidR="00F02FE8" w:rsidRPr="0054303F" w:rsidRDefault="00FB22A5" w:rsidP="00A73095">
      <w:pPr>
        <w:jc w:val="both"/>
        <w:rPr>
          <w:sz w:val="24"/>
          <w:szCs w:val="24"/>
        </w:rPr>
      </w:pPr>
      <w:r w:rsidRPr="00FB22A5">
        <w:rPr>
          <w:b/>
          <w:sz w:val="24"/>
          <w:szCs w:val="24"/>
        </w:rPr>
        <w:t>Nota.</w:t>
      </w:r>
      <w:r w:rsidR="00F02FE8">
        <w:rPr>
          <w:sz w:val="24"/>
          <w:szCs w:val="24"/>
        </w:rPr>
        <w:t xml:space="preserve"> Si el autor o autores consideran que la compilación hace un aporte significativo y representa una obra lo suficientemente madura para publicarse</w:t>
      </w:r>
      <w:r w:rsidR="00DB3D13">
        <w:rPr>
          <w:sz w:val="24"/>
          <w:szCs w:val="24"/>
        </w:rPr>
        <w:t xml:space="preserve"> como libro</w:t>
      </w:r>
      <w:r w:rsidR="00F02FE8">
        <w:rPr>
          <w:sz w:val="24"/>
          <w:szCs w:val="24"/>
        </w:rPr>
        <w:t>, se sugiere entonces que elab</w:t>
      </w:r>
      <w:r w:rsidR="00DB3D13">
        <w:rPr>
          <w:sz w:val="24"/>
          <w:szCs w:val="24"/>
        </w:rPr>
        <w:t xml:space="preserve">oren y remitan una propuesta al Fondo editorial </w:t>
      </w:r>
      <w:r w:rsidR="00F02FE8">
        <w:rPr>
          <w:sz w:val="24"/>
          <w:szCs w:val="24"/>
        </w:rPr>
        <w:t xml:space="preserve">para que se evalúe su viabilidad. </w:t>
      </w:r>
    </w:p>
    <w:sectPr w:rsidR="00F02FE8" w:rsidRPr="0054303F" w:rsidSect="00C30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3A30"/>
    <w:multiLevelType w:val="hybridMultilevel"/>
    <w:tmpl w:val="A65A45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2716C"/>
    <w:rsid w:val="00092E09"/>
    <w:rsid w:val="000D6E7E"/>
    <w:rsid w:val="00115EAB"/>
    <w:rsid w:val="00216AC3"/>
    <w:rsid w:val="0026435A"/>
    <w:rsid w:val="002B44F2"/>
    <w:rsid w:val="002C27C2"/>
    <w:rsid w:val="003262EC"/>
    <w:rsid w:val="00326383"/>
    <w:rsid w:val="003D3065"/>
    <w:rsid w:val="003E2DC3"/>
    <w:rsid w:val="00466B71"/>
    <w:rsid w:val="00481D5D"/>
    <w:rsid w:val="004B4477"/>
    <w:rsid w:val="004D5AE2"/>
    <w:rsid w:val="0050069F"/>
    <w:rsid w:val="0054303F"/>
    <w:rsid w:val="00595EF6"/>
    <w:rsid w:val="005C2E23"/>
    <w:rsid w:val="00633445"/>
    <w:rsid w:val="006910B3"/>
    <w:rsid w:val="00694E81"/>
    <w:rsid w:val="006D0D1B"/>
    <w:rsid w:val="006D7C18"/>
    <w:rsid w:val="006E44F2"/>
    <w:rsid w:val="006F1E3D"/>
    <w:rsid w:val="00723B38"/>
    <w:rsid w:val="00723B95"/>
    <w:rsid w:val="00754926"/>
    <w:rsid w:val="00820D25"/>
    <w:rsid w:val="00841E00"/>
    <w:rsid w:val="008531EA"/>
    <w:rsid w:val="00883C66"/>
    <w:rsid w:val="008C1C36"/>
    <w:rsid w:val="008F361D"/>
    <w:rsid w:val="00983032"/>
    <w:rsid w:val="00990A04"/>
    <w:rsid w:val="009B04EE"/>
    <w:rsid w:val="009B4E67"/>
    <w:rsid w:val="009D0EDE"/>
    <w:rsid w:val="009F613C"/>
    <w:rsid w:val="00A17170"/>
    <w:rsid w:val="00A56C22"/>
    <w:rsid w:val="00A73095"/>
    <w:rsid w:val="00AB5B54"/>
    <w:rsid w:val="00AC055A"/>
    <w:rsid w:val="00AC309E"/>
    <w:rsid w:val="00AC31A2"/>
    <w:rsid w:val="00AE1CDB"/>
    <w:rsid w:val="00B1370B"/>
    <w:rsid w:val="00B2716C"/>
    <w:rsid w:val="00B50F1C"/>
    <w:rsid w:val="00B533CF"/>
    <w:rsid w:val="00B756E8"/>
    <w:rsid w:val="00BB5BF8"/>
    <w:rsid w:val="00BD6683"/>
    <w:rsid w:val="00BE3434"/>
    <w:rsid w:val="00BF4A58"/>
    <w:rsid w:val="00C22193"/>
    <w:rsid w:val="00C30008"/>
    <w:rsid w:val="00C822C2"/>
    <w:rsid w:val="00CC1D58"/>
    <w:rsid w:val="00CD0B74"/>
    <w:rsid w:val="00D255AE"/>
    <w:rsid w:val="00DA7F24"/>
    <w:rsid w:val="00DB08D8"/>
    <w:rsid w:val="00DB3D13"/>
    <w:rsid w:val="00E52D21"/>
    <w:rsid w:val="00E544E3"/>
    <w:rsid w:val="00E549B4"/>
    <w:rsid w:val="00E566FB"/>
    <w:rsid w:val="00E87223"/>
    <w:rsid w:val="00E9587B"/>
    <w:rsid w:val="00EA2759"/>
    <w:rsid w:val="00EB4761"/>
    <w:rsid w:val="00EB5D74"/>
    <w:rsid w:val="00EE0803"/>
    <w:rsid w:val="00F02FE8"/>
    <w:rsid w:val="00F13D5E"/>
    <w:rsid w:val="00F5749E"/>
    <w:rsid w:val="00F7006F"/>
    <w:rsid w:val="00FB22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6C"/>
    <w:rPr>
      <w:rFonts w:ascii="Calibri" w:eastAsia="Calibri" w:hAnsi="Calibri" w:cs="Times New Roman"/>
    </w:rPr>
  </w:style>
  <w:style w:type="paragraph" w:styleId="Ttulo2">
    <w:name w:val="heading 2"/>
    <w:basedOn w:val="Normal"/>
    <w:next w:val="Normal"/>
    <w:link w:val="Ttulo2Car"/>
    <w:uiPriority w:val="9"/>
    <w:unhideWhenUsed/>
    <w:qFormat/>
    <w:rsid w:val="006D0D1B"/>
    <w:pPr>
      <w:keepNext/>
      <w:keepLines/>
      <w:spacing w:before="200" w:after="0"/>
      <w:outlineLvl w:val="1"/>
    </w:pPr>
    <w:rPr>
      <w:rFonts w:asciiTheme="minorHAnsi" w:eastAsiaTheme="majorEastAsia" w:hAnsiTheme="minorHAnsi" w:cstheme="majorBidi"/>
      <w:b/>
      <w:bCs/>
      <w:i/>
      <w:sz w:val="24"/>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0D1B"/>
    <w:rPr>
      <w:rFonts w:eastAsiaTheme="majorEastAsia" w:cstheme="majorBidi"/>
      <w:b/>
      <w:bCs/>
      <w:i/>
      <w:sz w:val="24"/>
      <w:szCs w:val="26"/>
    </w:rPr>
  </w:style>
  <w:style w:type="paragraph" w:styleId="Prrafodelista">
    <w:name w:val="List Paragraph"/>
    <w:basedOn w:val="Normal"/>
    <w:uiPriority w:val="34"/>
    <w:qFormat/>
    <w:rsid w:val="006D0D1B"/>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E54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9B4"/>
    <w:rPr>
      <w:rFonts w:ascii="Tahoma" w:eastAsia="Calibri" w:hAnsi="Tahoma" w:cs="Tahoma"/>
      <w:sz w:val="16"/>
      <w:szCs w:val="16"/>
    </w:rPr>
  </w:style>
  <w:style w:type="character" w:styleId="Refdecomentario">
    <w:name w:val="annotation reference"/>
    <w:basedOn w:val="Fuentedeprrafopredeter"/>
    <w:uiPriority w:val="99"/>
    <w:semiHidden/>
    <w:unhideWhenUsed/>
    <w:rsid w:val="00E549B4"/>
    <w:rPr>
      <w:sz w:val="16"/>
      <w:szCs w:val="16"/>
    </w:rPr>
  </w:style>
  <w:style w:type="paragraph" w:styleId="Textocomentario">
    <w:name w:val="annotation text"/>
    <w:basedOn w:val="Normal"/>
    <w:link w:val="TextocomentarioCar"/>
    <w:uiPriority w:val="99"/>
    <w:semiHidden/>
    <w:unhideWhenUsed/>
    <w:rsid w:val="00E549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49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549B4"/>
    <w:rPr>
      <w:b/>
      <w:bCs/>
    </w:rPr>
  </w:style>
  <w:style w:type="character" w:customStyle="1" w:styleId="AsuntodelcomentarioCar">
    <w:name w:val="Asunto del comentario Car"/>
    <w:basedOn w:val="TextocomentarioCar"/>
    <w:link w:val="Asuntodelcomentario"/>
    <w:uiPriority w:val="99"/>
    <w:semiHidden/>
    <w:rsid w:val="00E549B4"/>
    <w:rPr>
      <w:rFonts w:ascii="Calibri" w:eastAsia="Calibri" w:hAnsi="Calibri" w:cs="Times New Roman"/>
      <w:b/>
      <w:bCs/>
      <w:sz w:val="20"/>
      <w:szCs w:val="20"/>
    </w:rPr>
  </w:style>
  <w:style w:type="character" w:styleId="Hipervnculo">
    <w:name w:val="Hyperlink"/>
    <w:basedOn w:val="Fuentedeprrafopredeter"/>
    <w:uiPriority w:val="99"/>
    <w:unhideWhenUsed/>
    <w:rsid w:val="00DB3D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6C"/>
    <w:rPr>
      <w:rFonts w:ascii="Calibri" w:eastAsia="Calibri" w:hAnsi="Calibri" w:cs="Times New Roman"/>
    </w:rPr>
  </w:style>
  <w:style w:type="paragraph" w:styleId="Ttulo2">
    <w:name w:val="heading 2"/>
    <w:basedOn w:val="Normal"/>
    <w:next w:val="Normal"/>
    <w:link w:val="Ttulo2Car"/>
    <w:uiPriority w:val="9"/>
    <w:semiHidden/>
    <w:unhideWhenUsed/>
    <w:qFormat/>
    <w:rsid w:val="006D0D1B"/>
    <w:pPr>
      <w:keepNext/>
      <w:keepLines/>
      <w:spacing w:before="200" w:after="0"/>
      <w:outlineLvl w:val="1"/>
    </w:pPr>
    <w:rPr>
      <w:rFonts w:asciiTheme="minorHAnsi" w:eastAsiaTheme="majorEastAsia" w:hAnsiTheme="minorHAnsi"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D0D1B"/>
    <w:rPr>
      <w:rFonts w:eastAsiaTheme="majorEastAsia" w:cstheme="majorBidi"/>
      <w:b/>
      <w:bCs/>
      <w:i/>
      <w:sz w:val="24"/>
      <w:szCs w:val="26"/>
    </w:rPr>
  </w:style>
  <w:style w:type="paragraph" w:styleId="Prrafodelista">
    <w:name w:val="List Paragraph"/>
    <w:basedOn w:val="Normal"/>
    <w:uiPriority w:val="34"/>
    <w:qFormat/>
    <w:rsid w:val="006D0D1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6404">
      <w:bodyDiv w:val="1"/>
      <w:marLeft w:val="0"/>
      <w:marRight w:val="0"/>
      <w:marTop w:val="0"/>
      <w:marBottom w:val="0"/>
      <w:divBdr>
        <w:top w:val="none" w:sz="0" w:space="0" w:color="auto"/>
        <w:left w:val="none" w:sz="0" w:space="0" w:color="auto"/>
        <w:bottom w:val="none" w:sz="0" w:space="0" w:color="auto"/>
        <w:right w:val="none" w:sz="0" w:space="0" w:color="auto"/>
      </w:divBdr>
    </w:div>
    <w:div w:id="500701791">
      <w:bodyDiv w:val="1"/>
      <w:marLeft w:val="0"/>
      <w:marRight w:val="0"/>
      <w:marTop w:val="0"/>
      <w:marBottom w:val="0"/>
      <w:divBdr>
        <w:top w:val="none" w:sz="0" w:space="0" w:color="auto"/>
        <w:left w:val="none" w:sz="0" w:space="0" w:color="auto"/>
        <w:bottom w:val="none" w:sz="0" w:space="0" w:color="auto"/>
        <w:right w:val="none" w:sz="0" w:space="0" w:color="auto"/>
      </w:divBdr>
    </w:div>
    <w:div w:id="706756828">
      <w:bodyDiv w:val="1"/>
      <w:marLeft w:val="0"/>
      <w:marRight w:val="0"/>
      <w:marTop w:val="0"/>
      <w:marBottom w:val="0"/>
      <w:divBdr>
        <w:top w:val="none" w:sz="0" w:space="0" w:color="auto"/>
        <w:left w:val="none" w:sz="0" w:space="0" w:color="auto"/>
        <w:bottom w:val="none" w:sz="0" w:space="0" w:color="auto"/>
        <w:right w:val="none" w:sz="0" w:space="0" w:color="auto"/>
      </w:divBdr>
    </w:div>
    <w:div w:id="7278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ucc.edu.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agomezc@campusucc.edu.co"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36DEE2-0D21-402B-8080-46A1A5E35165}"/>
</file>

<file path=customXml/itemProps2.xml><?xml version="1.0" encoding="utf-8"?>
<ds:datastoreItem xmlns:ds="http://schemas.openxmlformats.org/officeDocument/2006/customXml" ds:itemID="{10D95029-6187-4D09-AA4E-0C096F2C8FF2}"/>
</file>

<file path=customXml/itemProps3.xml><?xml version="1.0" encoding="utf-8"?>
<ds:datastoreItem xmlns:ds="http://schemas.openxmlformats.org/officeDocument/2006/customXml" ds:itemID="{CACFFAD2-C5F1-42B2-9929-637C81597F86}"/>
</file>

<file path=customXml/itemProps4.xml><?xml version="1.0" encoding="utf-8"?>
<ds:datastoreItem xmlns:ds="http://schemas.openxmlformats.org/officeDocument/2006/customXml" ds:itemID="{1AC0768C-6586-4818-B457-DF1D119F4D70}"/>
</file>

<file path=docProps/app.xml><?xml version="1.0" encoding="utf-8"?>
<Properties xmlns="http://schemas.openxmlformats.org/officeDocument/2006/extended-properties" xmlns:vt="http://schemas.openxmlformats.org/officeDocument/2006/docPropsVTypes">
  <Template>Normal</Template>
  <TotalTime>23</TotalTime>
  <Pages>5</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dc:creator>
  <cp:lastModifiedBy>Manfred Acero Gomez</cp:lastModifiedBy>
  <cp:revision>6</cp:revision>
  <dcterms:created xsi:type="dcterms:W3CDTF">2014-05-16T20:09:00Z</dcterms:created>
  <dcterms:modified xsi:type="dcterms:W3CDTF">2014-12-17T16:12:00Z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