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736C" w14:textId="77777777" w:rsidR="006662B8" w:rsidRPr="00C157D1" w:rsidRDefault="006662B8" w:rsidP="006052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C157D1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INFORMACIÓN PARA </w:t>
      </w:r>
      <w:r w:rsidR="00605215" w:rsidRPr="00C157D1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MICROSITIO </w:t>
      </w:r>
    </w:p>
    <w:p w14:paraId="39896FCD" w14:textId="631C89C0" w:rsidR="00605215" w:rsidRPr="00C157D1" w:rsidRDefault="00605215" w:rsidP="006052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C157D1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  <w:t>INVESTHON</w:t>
      </w:r>
      <w:r w:rsidR="006662B8" w:rsidRPr="00C157D1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2023</w:t>
      </w:r>
    </w:p>
    <w:p w14:paraId="76F4C6DE" w14:textId="5AB1AD4E" w:rsidR="006662B8" w:rsidRPr="006662B8" w:rsidRDefault="006662B8" w:rsidP="006052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649C94F1" w14:textId="77777777" w:rsidR="00605215" w:rsidRPr="006662B8" w:rsidRDefault="00605215" w:rsidP="00A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1723545C" w14:textId="76DE6F42" w:rsidR="00A82060" w:rsidRPr="002A3708" w:rsidRDefault="001152C9" w:rsidP="00A82060">
      <w:pPr>
        <w:pStyle w:val="paragraph"/>
        <w:spacing w:before="0" w:beforeAutospacing="0" w:after="0" w:afterAutospacing="0"/>
        <w:textAlignment w:val="baseline"/>
        <w:rPr>
          <w:rStyle w:val="scxw255915490"/>
          <w:rFonts w:asciiTheme="minorHAnsi" w:hAnsiTheme="minorHAnsi" w:cstheme="minorHAnsi"/>
          <w:color w:val="7030A0"/>
        </w:rPr>
      </w:pPr>
      <w:r w:rsidRPr="002A3708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¿QUÉ ES INVESTHON 2023?</w:t>
      </w:r>
      <w:r w:rsidRPr="002A3708">
        <w:rPr>
          <w:rStyle w:val="scxw255915490"/>
          <w:rFonts w:asciiTheme="minorHAnsi" w:hAnsiTheme="minorHAnsi" w:cstheme="minorHAnsi"/>
          <w:color w:val="7030A0"/>
        </w:rPr>
        <w:t> </w:t>
      </w:r>
    </w:p>
    <w:p w14:paraId="21EF2165" w14:textId="33B28A08" w:rsidR="005A037D" w:rsidRPr="006662B8" w:rsidRDefault="001152C9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1FA98AE" w14:textId="54CC568F" w:rsidR="0004094A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Es la Maratón Internacional Online de Investigación que corresponde a una estrategia para la generación de alianzas internacionales</w:t>
      </w:r>
      <w:r w:rsidR="00E77DB6" w:rsidRPr="006662B8">
        <w:rPr>
          <w:rStyle w:val="normaltextrun"/>
          <w:rFonts w:asciiTheme="minorHAnsi" w:hAnsiTheme="minorHAnsi" w:cstheme="minorHAnsi"/>
          <w:lang w:val="es-ES"/>
        </w:rPr>
        <w:t>,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a través del trabajo colaborativo entre investigadores (profesores</w:t>
      </w:r>
      <w:r w:rsidR="00236D12">
        <w:rPr>
          <w:rStyle w:val="normaltextrun"/>
          <w:rFonts w:asciiTheme="minorHAnsi" w:hAnsiTheme="minorHAnsi" w:cstheme="minorHAnsi"/>
          <w:lang w:val="es-ES"/>
        </w:rPr>
        <w:t xml:space="preserve"> y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estudiantes), enfocado en la generación de ideas para el desarrollo de proyectos internacionales de investigación, a partir de la resolución de retos </w:t>
      </w:r>
      <w:r w:rsidR="006662B8" w:rsidRPr="006662B8">
        <w:rPr>
          <w:rStyle w:val="normaltextrun"/>
          <w:rFonts w:asciiTheme="minorHAnsi" w:hAnsiTheme="minorHAnsi" w:cstheme="minorHAnsi"/>
          <w:lang w:val="es-ES"/>
        </w:rPr>
        <w:t>“</w:t>
      </w:r>
      <w:r w:rsidR="006662B8" w:rsidRPr="006662B8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lang w:val="es-ES"/>
        </w:rPr>
        <w:t>I³</w:t>
      </w:r>
      <w:r w:rsidR="006662B8" w:rsidRPr="006662B8">
        <w:rPr>
          <w:rStyle w:val="normaltextrun"/>
          <w:rFonts w:asciiTheme="minorHAnsi" w:hAnsiTheme="minorHAnsi" w:cstheme="minorHAnsi"/>
          <w:color w:val="7030A0"/>
          <w:sz w:val="28"/>
          <w:szCs w:val="28"/>
          <w:lang w:val="es-ES"/>
        </w:rPr>
        <w:t xml:space="preserve"> </w:t>
      </w:r>
      <w:r w:rsidR="006662B8"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I</w:t>
      </w:r>
      <w:r w:rsidR="006662B8" w:rsidRPr="006662B8">
        <w:rPr>
          <w:rStyle w:val="normaltextrun"/>
          <w:rFonts w:asciiTheme="minorHAnsi" w:hAnsiTheme="minorHAnsi" w:cstheme="minorHAnsi"/>
          <w:lang w:val="es-ES"/>
        </w:rPr>
        <w:t xml:space="preserve">nvestiga – </w:t>
      </w:r>
      <w:r w:rsidR="006662B8"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I</w:t>
      </w:r>
      <w:r w:rsidR="006662B8" w:rsidRPr="006662B8">
        <w:rPr>
          <w:rStyle w:val="normaltextrun"/>
          <w:rFonts w:asciiTheme="minorHAnsi" w:hAnsiTheme="minorHAnsi" w:cstheme="minorHAnsi"/>
          <w:lang w:val="es-ES"/>
        </w:rPr>
        <w:t xml:space="preserve">nnova – </w:t>
      </w:r>
      <w:r w:rsidR="006662B8"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I</w:t>
      </w:r>
      <w:r w:rsidR="006662B8" w:rsidRPr="006662B8">
        <w:rPr>
          <w:rStyle w:val="normaltextrun"/>
          <w:rFonts w:asciiTheme="minorHAnsi" w:hAnsiTheme="minorHAnsi" w:cstheme="minorHAnsi"/>
          <w:lang w:val="es-ES"/>
        </w:rPr>
        <w:t>mpacta: Juntos Avanzamos en la Agenda 2030”.</w:t>
      </w:r>
      <w:r w:rsidRPr="006662B8">
        <w:rPr>
          <w:rStyle w:val="normaltextrun"/>
          <w:rFonts w:asciiTheme="minorHAnsi" w:hAnsiTheme="minorHAnsi" w:cstheme="minorHAnsi"/>
          <w:lang w:val="es-ES"/>
        </w:rPr>
        <w:t> </w:t>
      </w:r>
    </w:p>
    <w:p w14:paraId="40DCC025" w14:textId="77777777" w:rsidR="0004094A" w:rsidRPr="006662B8" w:rsidRDefault="0004094A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</w:p>
    <w:p w14:paraId="41680505" w14:textId="11341023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 xml:space="preserve">Durante 28 horas de trabajo colaborativo, interinstitucional e interdisciplinario los equipos transformaran sus ideas en propuestas de investigación medibles y con impacto en los </w:t>
      </w:r>
      <w:r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ODS</w:t>
      </w:r>
      <w:r w:rsidR="0013606B" w:rsidRPr="006662B8">
        <w:rPr>
          <w:rStyle w:val="normaltextrun"/>
          <w:rFonts w:asciiTheme="minorHAnsi" w:hAnsiTheme="minorHAnsi" w:cstheme="minorHAnsi"/>
          <w:lang w:val="es-ES"/>
        </w:rPr>
        <w:t xml:space="preserve"> (Objetivos de Desarrollo Sostenible)</w:t>
      </w:r>
      <w:r w:rsidRPr="006662B8">
        <w:rPr>
          <w:rStyle w:val="normaltextrun"/>
          <w:rFonts w:asciiTheme="minorHAnsi" w:hAnsiTheme="minorHAnsi" w:cstheme="minorHAnsi"/>
          <w:lang w:val="es-ES"/>
        </w:rPr>
        <w:t>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4E95621D" w14:textId="68D82258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3E1CF72" w14:textId="00EB2199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INVESTHON</w:t>
      </w:r>
      <w:r w:rsidR="006662B8" w:rsidRPr="006662B8">
        <w:rPr>
          <w:b/>
          <w:bCs/>
        </w:rPr>
        <w:t xml:space="preserve"> </w:t>
      </w:r>
      <w:r w:rsidR="006662B8"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I³ 2023</w:t>
      </w:r>
      <w:r w:rsidR="006662B8">
        <w:rPr>
          <w:rStyle w:val="normaltextrun"/>
          <w:rFonts w:asciiTheme="minorHAnsi" w:hAnsiTheme="minorHAnsi" w:cstheme="minorHAnsi"/>
          <w:lang w:val="es-ES"/>
        </w:rPr>
        <w:t>,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se convierte en un espacio ideal para la generación de propuestas innovadoras que brinden soluciones a problemáticas ligadas a las metas definidas por los Objetivos de Desarrollo Sostenible</w:t>
      </w:r>
      <w:r w:rsidR="00AD2171" w:rsidRPr="006662B8">
        <w:rPr>
          <w:rStyle w:val="normaltextrun"/>
          <w:rFonts w:asciiTheme="minorHAnsi" w:hAnsiTheme="minorHAnsi" w:cstheme="minorHAnsi"/>
          <w:lang w:val="es-ES"/>
        </w:rPr>
        <w:t>,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 a través de espacios de interacción entre investigadores de diferentes Instituciones de Educación Superior </w:t>
      </w:r>
      <w:r w:rsidR="006662B8">
        <w:rPr>
          <w:rStyle w:val="normaltextrun"/>
          <w:rFonts w:asciiTheme="minorHAnsi" w:hAnsiTheme="minorHAnsi" w:cstheme="minorHAnsi"/>
          <w:lang w:val="es-ES"/>
        </w:rPr>
        <w:t>a nivel Nacional e Internacional</w:t>
      </w:r>
      <w:r w:rsidRPr="006662B8">
        <w:rPr>
          <w:rStyle w:val="normaltextrun"/>
          <w:rFonts w:asciiTheme="minorHAnsi" w:hAnsiTheme="minorHAnsi" w:cstheme="minorHAnsi"/>
          <w:lang w:val="es-ES"/>
        </w:rPr>
        <w:t>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18E02B3F" w14:textId="77777777" w:rsidR="00A82060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033E5478" w14:textId="77777777" w:rsidR="002C22D3" w:rsidRPr="006662B8" w:rsidRDefault="002C22D3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AE7D9C4" w14:textId="6E2B627D" w:rsidR="00A82060" w:rsidRPr="008F214F" w:rsidRDefault="008F214F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30A0"/>
        </w:rPr>
      </w:pPr>
      <w:r w:rsidRPr="008F214F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OBJETIVOS:</w:t>
      </w:r>
      <w:r w:rsidRPr="008F214F">
        <w:rPr>
          <w:rStyle w:val="eop"/>
          <w:rFonts w:asciiTheme="minorHAnsi" w:hAnsiTheme="minorHAnsi" w:cstheme="minorHAnsi"/>
          <w:b/>
          <w:bCs/>
          <w:color w:val="7030A0"/>
        </w:rPr>
        <w:t> </w:t>
      </w:r>
    </w:p>
    <w:p w14:paraId="5B9A11CA" w14:textId="77777777" w:rsidR="00A82060" w:rsidRPr="006662B8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40A94747" w14:textId="5397F9D6" w:rsidR="00A82060" w:rsidRPr="006662B8" w:rsidRDefault="00A82060" w:rsidP="00A820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Generar un espacio virtual de interacción entre investigadores (profesores</w:t>
      </w:r>
      <w:r w:rsidR="00236D12">
        <w:rPr>
          <w:rStyle w:val="normaltextrun"/>
          <w:rFonts w:asciiTheme="minorHAnsi" w:hAnsiTheme="minorHAnsi" w:cstheme="minorHAnsi"/>
          <w:lang w:val="es-ES"/>
        </w:rPr>
        <w:t xml:space="preserve"> y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estudiantes) de diferentes instituciones de educación superior </w:t>
      </w:r>
      <w:r w:rsidR="009349FF">
        <w:rPr>
          <w:rStyle w:val="normaltextrun"/>
          <w:rFonts w:asciiTheme="minorHAnsi" w:hAnsiTheme="minorHAnsi" w:cstheme="minorHAnsi"/>
          <w:lang w:val="es-ES"/>
        </w:rPr>
        <w:t>nacionales</w:t>
      </w:r>
      <w:r w:rsidR="000E571E">
        <w:rPr>
          <w:rStyle w:val="normaltextrun"/>
          <w:rFonts w:asciiTheme="minorHAnsi" w:hAnsiTheme="minorHAnsi" w:cstheme="minorHAnsi"/>
          <w:lang w:val="es-ES"/>
        </w:rPr>
        <w:t xml:space="preserve"> e internacionales,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para la elaboración de propuestas innovadoras de investigación que brinden soluciones a las principales problemáticas en el marco de la agenda 2030.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392040EA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25672DD9" w14:textId="0679BBC7" w:rsidR="00A82060" w:rsidRPr="006662B8" w:rsidRDefault="00A82060" w:rsidP="00A820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Diseñar propuestas innovadoras de proyectos de investigación colaborativa entre investigadores de las instituciones participantes.</w:t>
      </w:r>
      <w:r w:rsidRPr="006662B8">
        <w:rPr>
          <w:rStyle w:val="scxw255915490"/>
          <w:rFonts w:asciiTheme="minorHAnsi" w:hAnsiTheme="minorHAnsi" w:cstheme="minorHAnsi"/>
        </w:rPr>
        <w:t> </w:t>
      </w:r>
      <w:r w:rsidRPr="006662B8">
        <w:rPr>
          <w:rFonts w:asciiTheme="minorHAnsi" w:hAnsiTheme="minorHAnsi" w:cstheme="minorHAnsi"/>
        </w:rPr>
        <w:br/>
      </w:r>
      <w:r w:rsidRPr="006662B8">
        <w:rPr>
          <w:rStyle w:val="scxw255915490"/>
          <w:rFonts w:asciiTheme="minorHAnsi" w:hAnsiTheme="minorHAnsi" w:cstheme="minorHAnsi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062C1654" w14:textId="77777777" w:rsidR="00DF23DD" w:rsidRDefault="00A82060" w:rsidP="00DF23D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Establecer canales de comunicación e intercambio de información que permitan alcanzar productos que aporten a las dinámicas de investigación de las instituciones participantes (proyectos, artículos, cursos cortos de formación, entre otros).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8AD6672" w14:textId="77777777" w:rsidR="00DF23DD" w:rsidRDefault="00DF23DD" w:rsidP="00DF2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</w:p>
    <w:p w14:paraId="71544147" w14:textId="77777777" w:rsidR="00DF23DD" w:rsidRDefault="00DF23DD" w:rsidP="00DF2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</w:p>
    <w:p w14:paraId="235BA598" w14:textId="77777777" w:rsidR="00DF23DD" w:rsidRDefault="00DF23DD" w:rsidP="00DF2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</w:p>
    <w:p w14:paraId="67FD48AB" w14:textId="77777777" w:rsidR="005A037D" w:rsidRDefault="005A037D" w:rsidP="00DF2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</w:p>
    <w:p w14:paraId="429A98FF" w14:textId="77777777" w:rsidR="00236D12" w:rsidRDefault="00236D12" w:rsidP="00DF23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</w:p>
    <w:p w14:paraId="0DF2B189" w14:textId="4D6E7274" w:rsidR="00AA0BEA" w:rsidRDefault="00105252" w:rsidP="00522C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7030A0"/>
        </w:rPr>
      </w:pPr>
      <w:r w:rsidRPr="00DF23DD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lastRenderedPageBreak/>
        <w:t>RETOS:</w:t>
      </w:r>
      <w:r w:rsidRPr="00DF23DD">
        <w:rPr>
          <w:rStyle w:val="normaltextrun"/>
          <w:rFonts w:asciiTheme="minorHAnsi" w:hAnsiTheme="minorHAnsi" w:cstheme="minorHAnsi"/>
          <w:b/>
          <w:bCs/>
          <w:color w:val="7030A0"/>
        </w:rPr>
        <w:t> </w:t>
      </w:r>
      <w:r w:rsidRPr="00DF23DD">
        <w:rPr>
          <w:rStyle w:val="eop"/>
          <w:rFonts w:asciiTheme="minorHAnsi" w:hAnsiTheme="minorHAnsi" w:cstheme="minorHAnsi"/>
          <w:color w:val="7030A0"/>
        </w:rPr>
        <w:t> </w:t>
      </w:r>
    </w:p>
    <w:p w14:paraId="5FB222DD" w14:textId="77777777" w:rsidR="001152C9" w:rsidRPr="006662B8" w:rsidRDefault="001152C9" w:rsidP="00522CB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5"/>
      </w:tblGrid>
      <w:tr w:rsidR="00CF5CE6" w:rsidRPr="00CF5CE6" w14:paraId="49098FF9" w14:textId="77777777" w:rsidTr="00670AFC">
        <w:trPr>
          <w:trHeight w:val="390"/>
        </w:trPr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802BA12" w14:textId="37663B45" w:rsidR="00CF5CE6" w:rsidRPr="00CF5CE6" w:rsidRDefault="004F0BD4" w:rsidP="00CF5C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  <w:r w:rsidRPr="00CF5CE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  <w:t xml:space="preserve">RETOS PROPUESTOS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1BA94D5C" w14:textId="6047A7B2" w:rsidR="00CF5CE6" w:rsidRPr="00CF5CE6" w:rsidRDefault="004F0BD4" w:rsidP="00CF5CE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</w:pPr>
            <w:r w:rsidRPr="00CF5CE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CO"/>
              </w:rPr>
              <w:t xml:space="preserve">DESCRIPCIÓN </w:t>
            </w:r>
          </w:p>
        </w:tc>
      </w:tr>
      <w:tr w:rsidR="00AA0BEA" w:rsidRPr="00AA0BEA" w14:paraId="77A0C13C" w14:textId="77777777" w:rsidTr="00670AFC">
        <w:trPr>
          <w:trHeight w:val="696"/>
        </w:trPr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EFE"/>
            <w:vAlign w:val="center"/>
            <w:hideMark/>
          </w:tcPr>
          <w:p w14:paraId="5B541F20" w14:textId="77777777" w:rsidR="00FF3837" w:rsidRDefault="00FF3837" w:rsidP="00481F2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32917A9C" w14:textId="1564E93A" w:rsidR="00AA0BEA" w:rsidRPr="00AA0BEA" w:rsidRDefault="00CF5CE6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RETO 1.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Demanda incrementada de alimentos, agua y energía / </w:t>
            </w:r>
            <w:r w:rsidR="006663A4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Inteligencia Climática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Agricultura responsable, ganadería.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DEFE"/>
            <w:vAlign w:val="center"/>
            <w:hideMark/>
          </w:tcPr>
          <w:p w14:paraId="12198219" w14:textId="77777777" w:rsidR="00AA0BEA" w:rsidRPr="00AA0BEA" w:rsidRDefault="00AA0BEA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Estrategias para garantizar acceso a alimentos, agua y energía de calidad.</w:t>
            </w:r>
          </w:p>
        </w:tc>
      </w:tr>
      <w:tr w:rsidR="00AA0BEA" w:rsidRPr="00AA0BEA" w14:paraId="2F498A2D" w14:textId="77777777" w:rsidTr="00670AFC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EFE"/>
            <w:vAlign w:val="center"/>
            <w:hideMark/>
          </w:tcPr>
          <w:p w14:paraId="00878850" w14:textId="77777777" w:rsidR="00FF3837" w:rsidRDefault="00FF3837" w:rsidP="00481F2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6D2217ED" w14:textId="453AEC49" w:rsidR="00AA0BEA" w:rsidRPr="00AA0BEA" w:rsidRDefault="00CF5CE6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RETO 2.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Población anciana creciente / derechos humanos (niños, niñas y adolescentes)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DEFE"/>
            <w:vAlign w:val="center"/>
            <w:hideMark/>
          </w:tcPr>
          <w:p w14:paraId="4FFCC620" w14:textId="77777777" w:rsidR="00AA0BEA" w:rsidRPr="00AA0BEA" w:rsidRDefault="00AA0BEA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Innovaciones para incrementar la calidad de vida de personas de la tercera edad.</w:t>
            </w:r>
          </w:p>
        </w:tc>
      </w:tr>
      <w:tr w:rsidR="00AA0BEA" w:rsidRPr="00AA0BEA" w14:paraId="43F03BC8" w14:textId="77777777" w:rsidTr="00670AFC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EFE"/>
            <w:vAlign w:val="center"/>
            <w:hideMark/>
          </w:tcPr>
          <w:p w14:paraId="0C39B845" w14:textId="77777777" w:rsidR="00FF3837" w:rsidRDefault="00FF3837" w:rsidP="00481F2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33469DF1" w14:textId="6A8505BB" w:rsidR="00AA0BEA" w:rsidRPr="00AA0BEA" w:rsidRDefault="00CF5CE6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RETO 3.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Consumo responsable para reducir impactos ambientales / Educación y empoderamiento 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Climático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DEFE"/>
            <w:vAlign w:val="center"/>
            <w:hideMark/>
          </w:tcPr>
          <w:p w14:paraId="3725E5DE" w14:textId="77777777" w:rsidR="00AA0BEA" w:rsidRPr="00AA0BEA" w:rsidRDefault="00AA0BEA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Alternativas para productos pecuarios con grandes huellas ambientales.</w:t>
            </w:r>
          </w:p>
        </w:tc>
      </w:tr>
      <w:tr w:rsidR="00AA0BEA" w:rsidRPr="00AA0BEA" w14:paraId="64990BDD" w14:textId="77777777" w:rsidTr="00670AFC">
        <w:trPr>
          <w:trHeight w:val="6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DEFE"/>
            <w:vAlign w:val="center"/>
            <w:hideMark/>
          </w:tcPr>
          <w:p w14:paraId="5D95AF9D" w14:textId="77777777" w:rsidR="00FF3837" w:rsidRDefault="00FF3837" w:rsidP="00481F2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72324218" w14:textId="1D5EEC23" w:rsidR="00AA0BEA" w:rsidRPr="00AA0BEA" w:rsidRDefault="00CF5CE6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RETO 4.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Reducción de desigualdades / Refugiados y poblaciones en movimiento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DEFE"/>
            <w:vAlign w:val="center"/>
            <w:hideMark/>
          </w:tcPr>
          <w:p w14:paraId="0D1E75C7" w14:textId="77777777" w:rsidR="00AA0BEA" w:rsidRPr="00AA0BEA" w:rsidRDefault="00AA0BEA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Estrategias para atender las migraciones de personas.</w:t>
            </w:r>
          </w:p>
        </w:tc>
      </w:tr>
      <w:tr w:rsidR="00AA0BEA" w:rsidRPr="00AA0BEA" w14:paraId="0B18933D" w14:textId="77777777" w:rsidTr="00670AFC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DEFE"/>
            <w:vAlign w:val="center"/>
            <w:hideMark/>
          </w:tcPr>
          <w:p w14:paraId="6CBD5A44" w14:textId="77777777" w:rsidR="00FF3837" w:rsidRDefault="00FF3837" w:rsidP="00481F2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  <w:p w14:paraId="5E68FC71" w14:textId="527EFD04" w:rsidR="00AA0BEA" w:rsidRPr="00AA0BEA" w:rsidRDefault="00CF5CE6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CF5CE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CO"/>
              </w:rPr>
              <w:t>RETO 5.</w:t>
            </w: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AA0BEA"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Salud mental / violencia de genero / Salud y Bienestar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DEFE"/>
            <w:vAlign w:val="center"/>
            <w:hideMark/>
          </w:tcPr>
          <w:p w14:paraId="7CA96F1C" w14:textId="77777777" w:rsidR="00AA0BEA" w:rsidRPr="00AA0BEA" w:rsidRDefault="00AA0BEA" w:rsidP="00481F2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AA0B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Estrategias innovadoras que aporten al incremento de la salud de las personas en términos físicos y mentales</w:t>
            </w:r>
          </w:p>
        </w:tc>
      </w:tr>
    </w:tbl>
    <w:p w14:paraId="50210BA6" w14:textId="77777777" w:rsidR="00567F56" w:rsidRDefault="00567F56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548D569F" w14:textId="316D7B54" w:rsidR="00A82060" w:rsidRPr="00EC38D2" w:rsidRDefault="004D3247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r w:rsidRPr="00EC38D2">
        <w:rPr>
          <w:rFonts w:asciiTheme="minorHAnsi" w:hAnsiTheme="minorHAnsi" w:cstheme="minorHAnsi"/>
          <w:b/>
          <w:bCs/>
          <w:lang w:val="en-US"/>
        </w:rPr>
        <w:t>ODS</w:t>
      </w:r>
      <w:r w:rsidRPr="00EC38D2">
        <w:rPr>
          <w:rFonts w:asciiTheme="minorHAnsi" w:hAnsiTheme="minorHAnsi" w:cstheme="minorHAnsi"/>
          <w:lang w:val="en-US"/>
        </w:rPr>
        <w:t xml:space="preserve"> - </w:t>
      </w:r>
      <w:hyperlink r:id="rId7" w:history="1">
        <w:r w:rsidRPr="00EC38D2">
          <w:rPr>
            <w:rStyle w:val="Hipervnculo"/>
            <w:rFonts w:asciiTheme="minorHAnsi" w:hAnsiTheme="minorHAnsi" w:cstheme="minorHAnsi"/>
            <w:lang w:val="en-US"/>
          </w:rPr>
          <w:t>https://www.youtube.com/watch?v=MCKH5xk8X-g&amp;t=111s</w:t>
        </w:r>
      </w:hyperlink>
      <w:r w:rsidRPr="00EC38D2">
        <w:rPr>
          <w:rFonts w:asciiTheme="minorHAnsi" w:hAnsiTheme="minorHAnsi" w:cstheme="minorHAnsi"/>
          <w:lang w:val="en-US"/>
        </w:rPr>
        <w:t xml:space="preserve"> </w:t>
      </w:r>
    </w:p>
    <w:p w14:paraId="158A9115" w14:textId="244A7195" w:rsidR="00567F56" w:rsidRPr="00EC38D2" w:rsidRDefault="008F1927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  <w:hyperlink r:id="rId8" w:history="1">
        <w:r w:rsidR="00FF3837" w:rsidRPr="00EC38D2">
          <w:rPr>
            <w:rStyle w:val="Hipervnculo"/>
            <w:rFonts w:asciiTheme="minorHAnsi" w:hAnsiTheme="minorHAnsi" w:cstheme="minorHAnsi"/>
            <w:lang w:val="en-US"/>
          </w:rPr>
          <w:t>https://www.un.org/sustainabledevelopment/es/</w:t>
        </w:r>
      </w:hyperlink>
      <w:r w:rsidR="00FF3837" w:rsidRPr="00EC38D2">
        <w:rPr>
          <w:rFonts w:asciiTheme="minorHAnsi" w:hAnsiTheme="minorHAnsi" w:cstheme="minorHAnsi"/>
          <w:lang w:val="en-US"/>
        </w:rPr>
        <w:t xml:space="preserve"> </w:t>
      </w:r>
    </w:p>
    <w:p w14:paraId="4A45DB0C" w14:textId="77777777" w:rsidR="004D3247" w:rsidRPr="00EC38D2" w:rsidRDefault="004D3247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70AFC" w14:paraId="2D9AA408" w14:textId="77777777" w:rsidTr="00567F56">
        <w:tc>
          <w:tcPr>
            <w:tcW w:w="8494" w:type="dxa"/>
            <w:gridSpan w:val="2"/>
            <w:shd w:val="clear" w:color="auto" w:fill="auto"/>
          </w:tcPr>
          <w:p w14:paraId="5670A68D" w14:textId="77777777" w:rsidR="008334FE" w:rsidRDefault="008334FE" w:rsidP="00670A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RETO 1. </w:t>
            </w:r>
          </w:p>
          <w:p w14:paraId="521FEB81" w14:textId="5C0D930F" w:rsidR="00567F56" w:rsidRPr="00567F56" w:rsidRDefault="008334FE" w:rsidP="00567F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C85A12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DEMANDA INCREMENTADA DE ALIMENTOS, AGUA Y ENERGÍA / INTELIGENCIA CLIMÁTICA AGRICULTURA RESPONSABLE, GANADERÍA.</w:t>
            </w:r>
          </w:p>
        </w:tc>
      </w:tr>
      <w:tr w:rsidR="00670AFC" w14:paraId="5A0EF69E" w14:textId="77777777" w:rsidTr="00670AFC">
        <w:tc>
          <w:tcPr>
            <w:tcW w:w="8494" w:type="dxa"/>
            <w:gridSpan w:val="2"/>
          </w:tcPr>
          <w:p w14:paraId="20939D87" w14:textId="43925CE9" w:rsidR="00670AFC" w:rsidRPr="008334FE" w:rsidRDefault="008334FE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AC49E6">
              <w:rPr>
                <w:rFonts w:asciiTheme="minorHAnsi" w:hAnsiTheme="minorHAnsi" w:cstheme="minorHAnsi"/>
                <w:b/>
                <w:bCs/>
              </w:rPr>
              <w:t>ODS QUE IMPACTA</w:t>
            </w:r>
          </w:p>
        </w:tc>
      </w:tr>
      <w:tr w:rsidR="00B134AE" w14:paraId="2EEF1C18" w14:textId="77777777" w:rsidTr="00A31CAB">
        <w:tc>
          <w:tcPr>
            <w:tcW w:w="4247" w:type="dxa"/>
            <w:shd w:val="clear" w:color="auto" w:fill="F2F2F2" w:themeFill="background1" w:themeFillShade="F2"/>
          </w:tcPr>
          <w:p w14:paraId="3BF715A5" w14:textId="10FD1E01" w:rsidR="00B134AE" w:rsidRPr="00AC49E6" w:rsidRDefault="00223EFB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ODS - </w:t>
            </w:r>
            <w:r w:rsidR="00B134AE">
              <w:rPr>
                <w:rFonts w:asciiTheme="minorHAnsi" w:hAnsiTheme="minorHAnsi" w:cstheme="minorHAnsi"/>
                <w:b/>
                <w:bCs/>
              </w:rPr>
              <w:t>OBJ</w:t>
            </w:r>
            <w:r w:rsidR="008334FE">
              <w:rPr>
                <w:rFonts w:asciiTheme="minorHAnsi" w:hAnsiTheme="minorHAnsi" w:cstheme="minorHAnsi"/>
                <w:b/>
                <w:bCs/>
              </w:rPr>
              <w:t>ETIVO DE DESARROLLO SOCIAL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247" w:type="dxa"/>
            <w:shd w:val="clear" w:color="auto" w:fill="F2F2F2" w:themeFill="background1" w:themeFillShade="F2"/>
          </w:tcPr>
          <w:p w14:paraId="4D902BDA" w14:textId="61EEB8C1" w:rsidR="00B134AE" w:rsidRPr="00AC49E6" w:rsidRDefault="008334FE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METAS QUE ABORDA</w:t>
            </w:r>
          </w:p>
        </w:tc>
      </w:tr>
      <w:tr w:rsidR="008334FE" w14:paraId="046D325F" w14:textId="77777777" w:rsidTr="00325585">
        <w:tc>
          <w:tcPr>
            <w:tcW w:w="4247" w:type="dxa"/>
          </w:tcPr>
          <w:p w14:paraId="679EA330" w14:textId="390FD67E" w:rsidR="00FF3837" w:rsidRPr="008334FE" w:rsidRDefault="008334FE" w:rsidP="00A142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75539">
              <w:rPr>
                <w:rFonts w:asciiTheme="minorHAnsi" w:hAnsiTheme="minorHAnsi" w:cstheme="minorHAnsi"/>
                <w:b/>
                <w:bCs/>
                <w:color w:val="00B0F0"/>
              </w:rPr>
              <w:t>Objetivo 6:</w:t>
            </w:r>
            <w:r w:rsidRPr="00575539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8334FE">
              <w:rPr>
                <w:rFonts w:asciiTheme="minorHAnsi" w:hAnsiTheme="minorHAnsi" w:cstheme="minorHAnsi"/>
              </w:rPr>
              <w:t>Garantizar la disponibilidad de agua y su gestión sostenible y el saneamiento para todos</w:t>
            </w:r>
          </w:p>
        </w:tc>
        <w:tc>
          <w:tcPr>
            <w:tcW w:w="4247" w:type="dxa"/>
          </w:tcPr>
          <w:p w14:paraId="4BE75323" w14:textId="483649F7" w:rsidR="008334FE" w:rsidRDefault="007464CB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6.1 </w:t>
            </w:r>
            <w:r w:rsidR="001D28BB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D28BB">
              <w:rPr>
                <w:rFonts w:asciiTheme="minorHAnsi" w:hAnsiTheme="minorHAnsi" w:cstheme="minorHAnsi"/>
                <w:b/>
                <w:bCs/>
              </w:rPr>
              <w:t xml:space="preserve">6.3 </w:t>
            </w:r>
            <w:r w:rsidR="00835CAC">
              <w:rPr>
                <w:rFonts w:asciiTheme="minorHAnsi" w:hAnsiTheme="minorHAnsi" w:cstheme="minorHAnsi"/>
                <w:b/>
                <w:bCs/>
              </w:rPr>
              <w:t>–</w:t>
            </w:r>
            <w:r w:rsidR="001D28B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35CAC">
              <w:rPr>
                <w:rFonts w:asciiTheme="minorHAnsi" w:hAnsiTheme="minorHAnsi" w:cstheme="minorHAnsi"/>
                <w:b/>
                <w:bCs/>
              </w:rPr>
              <w:t>6.5</w:t>
            </w:r>
            <w:r w:rsidR="00E62479">
              <w:rPr>
                <w:rFonts w:asciiTheme="minorHAnsi" w:hAnsiTheme="minorHAnsi" w:cstheme="minorHAnsi"/>
                <w:b/>
                <w:bCs/>
              </w:rPr>
              <w:t xml:space="preserve"> – 6b</w:t>
            </w:r>
          </w:p>
        </w:tc>
      </w:tr>
      <w:tr w:rsidR="00CF635A" w14:paraId="5AE44BB2" w14:textId="77777777" w:rsidTr="00325585">
        <w:tc>
          <w:tcPr>
            <w:tcW w:w="4247" w:type="dxa"/>
          </w:tcPr>
          <w:p w14:paraId="0C2D1A23" w14:textId="04AAA1DA" w:rsidR="00FF3837" w:rsidRPr="008334FE" w:rsidRDefault="00CF635A" w:rsidP="00A142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75539">
              <w:rPr>
                <w:rFonts w:asciiTheme="minorHAnsi" w:hAnsiTheme="minorHAnsi" w:cstheme="minorHAnsi"/>
                <w:b/>
                <w:bCs/>
                <w:color w:val="00B0F0"/>
              </w:rPr>
              <w:t>Objetivo 7:</w:t>
            </w:r>
            <w:r w:rsidRPr="00575539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CF635A">
              <w:rPr>
                <w:rFonts w:asciiTheme="minorHAnsi" w:hAnsiTheme="minorHAnsi" w:cstheme="minorHAnsi"/>
              </w:rPr>
              <w:t>Garantizar el acceso a una energía asequible, segura, sostenible y moderna</w:t>
            </w:r>
          </w:p>
        </w:tc>
        <w:tc>
          <w:tcPr>
            <w:tcW w:w="4247" w:type="dxa"/>
          </w:tcPr>
          <w:p w14:paraId="39505BF3" w14:textId="590EAE69" w:rsidR="00CF635A" w:rsidRDefault="00372C7F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7.1 - </w:t>
            </w:r>
            <w:r w:rsidR="000F45F0">
              <w:rPr>
                <w:rFonts w:asciiTheme="minorHAnsi" w:hAnsiTheme="minorHAnsi" w:cstheme="minorHAnsi"/>
                <w:b/>
                <w:bCs/>
              </w:rPr>
              <w:t xml:space="preserve">7.2  </w:t>
            </w:r>
          </w:p>
        </w:tc>
      </w:tr>
      <w:tr w:rsidR="001C33EE" w14:paraId="54396B5F" w14:textId="77777777" w:rsidTr="00325585">
        <w:tc>
          <w:tcPr>
            <w:tcW w:w="4247" w:type="dxa"/>
          </w:tcPr>
          <w:p w14:paraId="38E88C8D" w14:textId="28F8A595" w:rsidR="001C33EE" w:rsidRPr="00575539" w:rsidRDefault="001C33EE" w:rsidP="00DD5B3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1C33E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12: </w:t>
            </w:r>
            <w:r w:rsidRPr="001C33EE">
              <w:rPr>
                <w:rFonts w:asciiTheme="minorHAnsi" w:hAnsiTheme="minorHAnsi" w:cstheme="minorHAnsi"/>
              </w:rPr>
              <w:t>Garantizar modalidades de consumo y producción sostenibles</w:t>
            </w:r>
          </w:p>
        </w:tc>
        <w:tc>
          <w:tcPr>
            <w:tcW w:w="4247" w:type="dxa"/>
          </w:tcPr>
          <w:p w14:paraId="4C64DB2F" w14:textId="46B30D3A" w:rsidR="001C33EE" w:rsidRDefault="00E46EF2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12.2 </w:t>
            </w:r>
            <w:r w:rsidR="00A3149F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3149F">
              <w:rPr>
                <w:rFonts w:asciiTheme="minorHAnsi" w:hAnsiTheme="minorHAnsi" w:cstheme="minorHAnsi"/>
                <w:b/>
                <w:bCs/>
              </w:rPr>
              <w:t>12.3- 12.5</w:t>
            </w:r>
            <w:r w:rsidR="001E337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74581" w14:paraId="13AC3CE1" w14:textId="77777777" w:rsidTr="00325585">
        <w:tc>
          <w:tcPr>
            <w:tcW w:w="4247" w:type="dxa"/>
          </w:tcPr>
          <w:p w14:paraId="49CD67BF" w14:textId="38095463" w:rsidR="00FF3837" w:rsidRPr="00575539" w:rsidRDefault="00C74581" w:rsidP="00A142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C74581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13: </w:t>
            </w:r>
            <w:r w:rsidRPr="00C74581">
              <w:rPr>
                <w:rFonts w:asciiTheme="minorHAnsi" w:hAnsiTheme="minorHAnsi" w:cstheme="minorHAnsi"/>
              </w:rPr>
              <w:t>Adoptar medidas urgentes para combatir el cambio climático y sus efectos</w:t>
            </w:r>
          </w:p>
        </w:tc>
        <w:tc>
          <w:tcPr>
            <w:tcW w:w="4247" w:type="dxa"/>
          </w:tcPr>
          <w:p w14:paraId="6811F336" w14:textId="3BA03A75" w:rsidR="00C74581" w:rsidRDefault="009B1FFC" w:rsidP="008334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13.1 – 13.3</w:t>
            </w:r>
          </w:p>
        </w:tc>
      </w:tr>
    </w:tbl>
    <w:p w14:paraId="7242C142" w14:textId="77777777" w:rsidR="00670AFC" w:rsidRDefault="00670AFC" w:rsidP="00AC49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F0"/>
        </w:rPr>
      </w:pPr>
    </w:p>
    <w:p w14:paraId="7D7DF85A" w14:textId="77777777" w:rsidR="00FF3837" w:rsidRDefault="00FF3837" w:rsidP="00AC49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F0"/>
        </w:rPr>
      </w:pPr>
    </w:p>
    <w:p w14:paraId="46B27D8D" w14:textId="77777777" w:rsidR="001905AC" w:rsidRDefault="001905AC" w:rsidP="00AC49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F0"/>
        </w:rPr>
      </w:pPr>
    </w:p>
    <w:p w14:paraId="0DD722D3" w14:textId="77777777" w:rsidR="001905AC" w:rsidRDefault="001905AC" w:rsidP="00AC49E6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B0F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7F56" w14:paraId="53E045F6" w14:textId="77777777" w:rsidTr="00F54260">
        <w:tc>
          <w:tcPr>
            <w:tcW w:w="8494" w:type="dxa"/>
            <w:gridSpan w:val="2"/>
            <w:shd w:val="clear" w:color="auto" w:fill="auto"/>
          </w:tcPr>
          <w:p w14:paraId="1E2910D8" w14:textId="7249AC4D" w:rsidR="00FF3837" w:rsidRDefault="00FF3837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bookmarkStart w:id="0" w:name="_Hlk133322719"/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lastRenderedPageBreak/>
              <w:t xml:space="preserve">RETO </w:t>
            </w:r>
            <w:r>
              <w:rPr>
                <w:rFonts w:asciiTheme="minorHAnsi" w:hAnsiTheme="minorHAnsi" w:cstheme="minorHAnsi"/>
                <w:b/>
                <w:bCs/>
                <w:color w:val="00B0F0"/>
              </w:rPr>
              <w:t>2</w:t>
            </w: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. </w:t>
            </w:r>
          </w:p>
          <w:p w14:paraId="0497F009" w14:textId="3D67C33C" w:rsidR="00567F56" w:rsidRPr="008334FE" w:rsidRDefault="00FF3837" w:rsidP="00FF38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FF3837">
              <w:rPr>
                <w:rFonts w:asciiTheme="minorHAnsi" w:hAnsiTheme="minorHAnsi" w:cstheme="minorHAnsi"/>
                <w:b/>
                <w:bCs/>
                <w:color w:val="00B0F0"/>
              </w:rPr>
              <w:t>POBLACIÓN ANCIANA CRECIENTE / DERECHOS HUMANOS (NIÑOS, NIÑAS Y ADOLESCENTES)</w:t>
            </w:r>
          </w:p>
        </w:tc>
      </w:tr>
      <w:tr w:rsidR="00567F56" w14:paraId="47132264" w14:textId="77777777" w:rsidTr="00F54260">
        <w:tc>
          <w:tcPr>
            <w:tcW w:w="8494" w:type="dxa"/>
            <w:gridSpan w:val="2"/>
          </w:tcPr>
          <w:p w14:paraId="5DE8CD26" w14:textId="77777777" w:rsidR="00567F56" w:rsidRPr="008334FE" w:rsidRDefault="00567F56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AC49E6">
              <w:rPr>
                <w:rFonts w:asciiTheme="minorHAnsi" w:hAnsiTheme="minorHAnsi" w:cstheme="minorHAnsi"/>
                <w:b/>
                <w:bCs/>
              </w:rPr>
              <w:t>ODS QUE IMPACTA</w:t>
            </w:r>
          </w:p>
        </w:tc>
      </w:tr>
      <w:tr w:rsidR="00567F56" w14:paraId="42849B52" w14:textId="77777777" w:rsidTr="00F54260">
        <w:tc>
          <w:tcPr>
            <w:tcW w:w="4247" w:type="dxa"/>
          </w:tcPr>
          <w:p w14:paraId="441B2C45" w14:textId="77777777" w:rsidR="00567F56" w:rsidRPr="00AC49E6" w:rsidRDefault="00567F56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ODS - OBJETIVO DE DESARROLLO SOCIAL </w:t>
            </w:r>
          </w:p>
        </w:tc>
        <w:tc>
          <w:tcPr>
            <w:tcW w:w="4247" w:type="dxa"/>
          </w:tcPr>
          <w:p w14:paraId="617E3A04" w14:textId="77777777" w:rsidR="00567F56" w:rsidRPr="00AC49E6" w:rsidRDefault="00567F56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METAS QUE ABORDA</w:t>
            </w:r>
          </w:p>
        </w:tc>
      </w:tr>
      <w:tr w:rsidR="00567F56" w14:paraId="555B89C1" w14:textId="77777777" w:rsidTr="00CF65E9">
        <w:trPr>
          <w:trHeight w:val="314"/>
        </w:trPr>
        <w:tc>
          <w:tcPr>
            <w:tcW w:w="4247" w:type="dxa"/>
          </w:tcPr>
          <w:p w14:paraId="744779E5" w14:textId="24FF3B72" w:rsidR="00567F56" w:rsidRPr="008334FE" w:rsidRDefault="000F10B2" w:rsidP="00F542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F10B2">
              <w:rPr>
                <w:rFonts w:asciiTheme="minorHAnsi" w:hAnsiTheme="minorHAnsi" w:cstheme="minorHAnsi"/>
                <w:b/>
                <w:bCs/>
                <w:color w:val="00B0F0"/>
              </w:rPr>
              <w:t>Objetivo 3:</w:t>
            </w:r>
            <w:r w:rsidRPr="000F10B2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0F10B2">
              <w:rPr>
                <w:rFonts w:asciiTheme="minorHAnsi" w:hAnsiTheme="minorHAnsi" w:cstheme="minorHAnsi"/>
              </w:rPr>
              <w:t>Garantizar una vida sana y promover el bienestar para todos en todas las edades</w:t>
            </w:r>
          </w:p>
        </w:tc>
        <w:tc>
          <w:tcPr>
            <w:tcW w:w="4247" w:type="dxa"/>
          </w:tcPr>
          <w:p w14:paraId="751C2F9D" w14:textId="0D870B8C" w:rsidR="00567F56" w:rsidRDefault="007B3A11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3.8 – 3.d</w:t>
            </w:r>
          </w:p>
        </w:tc>
      </w:tr>
      <w:tr w:rsidR="00567F56" w14:paraId="266F6413" w14:textId="77777777" w:rsidTr="00F54260">
        <w:tc>
          <w:tcPr>
            <w:tcW w:w="4247" w:type="dxa"/>
          </w:tcPr>
          <w:p w14:paraId="33C0845C" w14:textId="7EAC4DCC" w:rsidR="00567F56" w:rsidRPr="008334FE" w:rsidRDefault="007F21A5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F21A5">
              <w:rPr>
                <w:rFonts w:asciiTheme="minorHAnsi" w:hAnsiTheme="minorHAnsi" w:cstheme="minorHAnsi"/>
                <w:b/>
                <w:bCs/>
                <w:color w:val="00B0F0"/>
              </w:rPr>
              <w:t>Objetivo 4:</w:t>
            </w:r>
            <w:r w:rsidRPr="007F21A5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7F21A5">
              <w:rPr>
                <w:rFonts w:asciiTheme="minorHAnsi" w:hAnsiTheme="minorHAnsi" w:cstheme="minorHAnsi"/>
              </w:rPr>
              <w:t>Garantizar una educación inclusiva, equitativa y de calidad y promover oportunidades de aprendizaje durante toda la vida para todos</w:t>
            </w:r>
          </w:p>
        </w:tc>
        <w:tc>
          <w:tcPr>
            <w:tcW w:w="4247" w:type="dxa"/>
          </w:tcPr>
          <w:p w14:paraId="7BA28FB1" w14:textId="0A1B9717" w:rsidR="00567F56" w:rsidRDefault="003B3B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4.4 – 4.6  </w:t>
            </w:r>
          </w:p>
        </w:tc>
      </w:tr>
      <w:tr w:rsidR="00567F56" w14:paraId="1D9F3306" w14:textId="77777777" w:rsidTr="00F54260">
        <w:tc>
          <w:tcPr>
            <w:tcW w:w="4247" w:type="dxa"/>
          </w:tcPr>
          <w:p w14:paraId="1A5F009A" w14:textId="6BF1C825" w:rsidR="00567F56" w:rsidRPr="008334FE" w:rsidRDefault="00F176FE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176FE">
              <w:rPr>
                <w:rFonts w:asciiTheme="minorHAnsi" w:hAnsiTheme="minorHAnsi" w:cstheme="minorHAnsi"/>
                <w:b/>
                <w:bCs/>
                <w:color w:val="00B0F0"/>
              </w:rPr>
              <w:t>Objetivo 10:</w:t>
            </w:r>
            <w:r w:rsidRPr="00F176FE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F176FE">
              <w:rPr>
                <w:rFonts w:asciiTheme="minorHAnsi" w:hAnsiTheme="minorHAnsi" w:cstheme="minorHAnsi"/>
              </w:rPr>
              <w:t>Reducir la desigualdad en y entre los países</w:t>
            </w:r>
          </w:p>
        </w:tc>
        <w:tc>
          <w:tcPr>
            <w:tcW w:w="4247" w:type="dxa"/>
          </w:tcPr>
          <w:p w14:paraId="49A6C34D" w14:textId="5D11ACB6" w:rsidR="00CC036D" w:rsidRDefault="00CC036D" w:rsidP="00CC03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10.2  </w:t>
            </w:r>
          </w:p>
        </w:tc>
      </w:tr>
      <w:tr w:rsidR="00567F56" w14:paraId="32AB4CA7" w14:textId="77777777" w:rsidTr="00F54260">
        <w:tc>
          <w:tcPr>
            <w:tcW w:w="4247" w:type="dxa"/>
          </w:tcPr>
          <w:p w14:paraId="4DE34174" w14:textId="77777777" w:rsidR="00567F56" w:rsidRDefault="00F54FA9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54FA9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11: </w:t>
            </w:r>
            <w:r w:rsidRPr="00F54FA9">
              <w:rPr>
                <w:rFonts w:asciiTheme="minorHAnsi" w:hAnsiTheme="minorHAnsi" w:cstheme="minorHAnsi"/>
              </w:rPr>
              <w:t>Lograr que las ciudades sean más inclusivas, seguras, resilientes y sostenibles</w:t>
            </w:r>
          </w:p>
          <w:p w14:paraId="7F751CAE" w14:textId="6A8365BF" w:rsidR="00432B54" w:rsidRPr="00575539" w:rsidRDefault="00432B54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</w:p>
        </w:tc>
        <w:tc>
          <w:tcPr>
            <w:tcW w:w="4247" w:type="dxa"/>
          </w:tcPr>
          <w:p w14:paraId="4ADA458F" w14:textId="5D061106" w:rsidR="00567F56" w:rsidRDefault="00C22327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22327">
              <w:rPr>
                <w:rFonts w:asciiTheme="minorHAnsi" w:hAnsiTheme="minorHAnsi" w:cstheme="minorHAnsi"/>
                <w:b/>
                <w:bCs/>
              </w:rPr>
              <w:t>11.2</w:t>
            </w:r>
          </w:p>
        </w:tc>
      </w:tr>
      <w:bookmarkEnd w:id="0"/>
    </w:tbl>
    <w:p w14:paraId="5542DD8B" w14:textId="77777777" w:rsidR="00670AFC" w:rsidRDefault="00670AFC" w:rsidP="00567F5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B0F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CAB" w14:paraId="558FE0FB" w14:textId="77777777" w:rsidTr="00F54260">
        <w:tc>
          <w:tcPr>
            <w:tcW w:w="8494" w:type="dxa"/>
            <w:gridSpan w:val="2"/>
            <w:shd w:val="clear" w:color="auto" w:fill="auto"/>
          </w:tcPr>
          <w:p w14:paraId="05130A99" w14:textId="73F74A93" w:rsidR="00A31CAB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RETO </w:t>
            </w:r>
            <w:r>
              <w:rPr>
                <w:rFonts w:asciiTheme="minorHAnsi" w:hAnsiTheme="minorHAnsi" w:cstheme="minorHAnsi"/>
                <w:b/>
                <w:bCs/>
                <w:color w:val="00B0F0"/>
              </w:rPr>
              <w:t>3</w:t>
            </w: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>.</w:t>
            </w:r>
          </w:p>
          <w:p w14:paraId="132D8D3C" w14:textId="70ED84A1" w:rsidR="00A31CAB" w:rsidRPr="008334FE" w:rsidRDefault="00A31CAB" w:rsidP="00A31C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>
              <w:t xml:space="preserve"> </w:t>
            </w:r>
            <w:r w:rsidRPr="00A31CAB">
              <w:rPr>
                <w:rFonts w:asciiTheme="minorHAnsi" w:hAnsiTheme="minorHAnsi" w:cstheme="minorHAnsi"/>
                <w:b/>
                <w:bCs/>
                <w:color w:val="00B0F0"/>
              </w:rPr>
              <w:t>CONSUMO RESPONSABLE PARA REDUCIR IMPACTOS AMBIENTALES / EDUCACIÓN Y EMPODERAMIENTO CLIMÁTICO</w:t>
            </w: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</w:t>
            </w:r>
          </w:p>
        </w:tc>
      </w:tr>
      <w:tr w:rsidR="00A31CAB" w14:paraId="01E7E166" w14:textId="77777777" w:rsidTr="00F54260">
        <w:tc>
          <w:tcPr>
            <w:tcW w:w="8494" w:type="dxa"/>
            <w:gridSpan w:val="2"/>
          </w:tcPr>
          <w:p w14:paraId="0BB6E124" w14:textId="77777777" w:rsidR="00A31CAB" w:rsidRPr="008334FE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AC49E6">
              <w:rPr>
                <w:rFonts w:asciiTheme="minorHAnsi" w:hAnsiTheme="minorHAnsi" w:cstheme="minorHAnsi"/>
                <w:b/>
                <w:bCs/>
              </w:rPr>
              <w:t>ODS QUE IMPACTA</w:t>
            </w:r>
          </w:p>
        </w:tc>
      </w:tr>
      <w:tr w:rsidR="00A31CAB" w14:paraId="33AEEE6A" w14:textId="77777777" w:rsidTr="00F54260">
        <w:tc>
          <w:tcPr>
            <w:tcW w:w="4247" w:type="dxa"/>
          </w:tcPr>
          <w:p w14:paraId="37BEA5D3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ODS - OBJETIVO DE DESARROLLO SOCIAL </w:t>
            </w:r>
          </w:p>
        </w:tc>
        <w:tc>
          <w:tcPr>
            <w:tcW w:w="4247" w:type="dxa"/>
          </w:tcPr>
          <w:p w14:paraId="27EC6A18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METAS QUE ABORDA</w:t>
            </w:r>
          </w:p>
        </w:tc>
      </w:tr>
      <w:tr w:rsidR="00A31CAB" w14:paraId="3F1309C4" w14:textId="77777777" w:rsidTr="00AC4433">
        <w:trPr>
          <w:trHeight w:val="348"/>
        </w:trPr>
        <w:tc>
          <w:tcPr>
            <w:tcW w:w="4247" w:type="dxa"/>
          </w:tcPr>
          <w:p w14:paraId="58FD2E39" w14:textId="4D5CD616" w:rsidR="00236D12" w:rsidRPr="008334FE" w:rsidRDefault="005366F5" w:rsidP="00F542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366F5">
              <w:rPr>
                <w:rFonts w:asciiTheme="minorHAnsi" w:hAnsiTheme="minorHAnsi" w:cstheme="minorHAnsi"/>
                <w:b/>
                <w:bCs/>
                <w:color w:val="00B0F0"/>
              </w:rPr>
              <w:t>Objetivo 2:</w:t>
            </w:r>
            <w:r w:rsidRPr="005366F5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5366F5">
              <w:rPr>
                <w:rFonts w:asciiTheme="minorHAnsi" w:hAnsiTheme="minorHAnsi" w:cstheme="minorHAnsi"/>
              </w:rPr>
              <w:t>Poner fin al hambre</w:t>
            </w:r>
          </w:p>
        </w:tc>
        <w:tc>
          <w:tcPr>
            <w:tcW w:w="4247" w:type="dxa"/>
          </w:tcPr>
          <w:p w14:paraId="03E3391F" w14:textId="6BCC2F68" w:rsidR="00A31CAB" w:rsidRDefault="00390A60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2.3 - </w:t>
            </w:r>
            <w:r w:rsidR="00F66381">
              <w:rPr>
                <w:rFonts w:asciiTheme="minorHAnsi" w:hAnsiTheme="minorHAnsi" w:cstheme="minorHAnsi"/>
                <w:b/>
                <w:bCs/>
              </w:rPr>
              <w:t xml:space="preserve">2.4 </w:t>
            </w:r>
            <w:r>
              <w:rPr>
                <w:rFonts w:asciiTheme="minorHAnsi" w:hAnsiTheme="minorHAnsi" w:cstheme="minorHAnsi"/>
                <w:b/>
                <w:bCs/>
              </w:rPr>
              <w:t>–</w:t>
            </w:r>
            <w:r w:rsidR="00F6638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2.5</w:t>
            </w:r>
            <w:r w:rsidR="000728C2">
              <w:rPr>
                <w:rFonts w:asciiTheme="minorHAnsi" w:hAnsiTheme="minorHAnsi" w:cstheme="minorHAnsi"/>
                <w:b/>
                <w:bCs/>
              </w:rPr>
              <w:t xml:space="preserve"> – 2.a</w:t>
            </w:r>
          </w:p>
        </w:tc>
      </w:tr>
      <w:tr w:rsidR="00A31CAB" w14:paraId="74428D8B" w14:textId="77777777" w:rsidTr="00F54260">
        <w:tc>
          <w:tcPr>
            <w:tcW w:w="4247" w:type="dxa"/>
          </w:tcPr>
          <w:p w14:paraId="586A842F" w14:textId="0E06DBB7" w:rsidR="00432B54" w:rsidRPr="008334FE" w:rsidRDefault="0058071F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8071F">
              <w:rPr>
                <w:rFonts w:asciiTheme="minorHAnsi" w:hAnsiTheme="minorHAnsi" w:cstheme="minorHAnsi"/>
                <w:b/>
                <w:bCs/>
                <w:color w:val="00B0F0"/>
              </w:rPr>
              <w:t>Objetivo 3:</w:t>
            </w:r>
            <w:r w:rsidRPr="0058071F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58071F">
              <w:rPr>
                <w:rFonts w:asciiTheme="minorHAnsi" w:hAnsiTheme="minorHAnsi" w:cstheme="minorHAnsi"/>
              </w:rPr>
              <w:t>Garantizar una vida sana y promover el bienestar para todos en todas las edades</w:t>
            </w:r>
          </w:p>
        </w:tc>
        <w:tc>
          <w:tcPr>
            <w:tcW w:w="4247" w:type="dxa"/>
          </w:tcPr>
          <w:p w14:paraId="095DF311" w14:textId="670A3684" w:rsidR="00A31CAB" w:rsidRDefault="004644F2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3.9</w:t>
            </w:r>
          </w:p>
        </w:tc>
      </w:tr>
      <w:tr w:rsidR="00A31CAB" w14:paraId="13C3E743" w14:textId="77777777" w:rsidTr="00F54260">
        <w:tc>
          <w:tcPr>
            <w:tcW w:w="4247" w:type="dxa"/>
          </w:tcPr>
          <w:p w14:paraId="383CFA71" w14:textId="3AE6477E" w:rsidR="00A31CAB" w:rsidRPr="008334FE" w:rsidRDefault="00737B98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737B98">
              <w:rPr>
                <w:rFonts w:asciiTheme="minorHAnsi" w:hAnsiTheme="minorHAnsi" w:cstheme="minorHAnsi"/>
                <w:b/>
                <w:bCs/>
                <w:color w:val="00B0F0"/>
              </w:rPr>
              <w:t>Objetivo 4:</w:t>
            </w:r>
            <w:r w:rsidRPr="00737B98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737B98">
              <w:rPr>
                <w:rFonts w:asciiTheme="minorHAnsi" w:hAnsiTheme="minorHAnsi" w:cstheme="minorHAnsi"/>
              </w:rPr>
              <w:t>Garantizar una educación inclusiva, equitativa y de calidad y promover oportunidades de aprendizaje durante toda la vida para todos</w:t>
            </w:r>
          </w:p>
        </w:tc>
        <w:tc>
          <w:tcPr>
            <w:tcW w:w="4247" w:type="dxa"/>
          </w:tcPr>
          <w:p w14:paraId="16609F17" w14:textId="757D9EFF" w:rsidR="00A31CAB" w:rsidRDefault="009B505F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4.4 – 4.7 </w:t>
            </w:r>
          </w:p>
        </w:tc>
      </w:tr>
      <w:tr w:rsidR="00A31CAB" w14:paraId="65339B80" w14:textId="77777777" w:rsidTr="00F54260">
        <w:tc>
          <w:tcPr>
            <w:tcW w:w="4247" w:type="dxa"/>
          </w:tcPr>
          <w:p w14:paraId="5D8BA7C4" w14:textId="0DEE284B" w:rsidR="00A31CAB" w:rsidRPr="00575539" w:rsidRDefault="005B0668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5B0668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6: </w:t>
            </w:r>
            <w:r w:rsidRPr="005B0668">
              <w:rPr>
                <w:rFonts w:asciiTheme="minorHAnsi" w:hAnsiTheme="minorHAnsi" w:cstheme="minorHAnsi"/>
                <w:color w:val="000000" w:themeColor="text1"/>
              </w:rPr>
              <w:t>Garantizar la disponibilidad de agua y su gestión sostenible y el saneamiento para todos</w:t>
            </w:r>
          </w:p>
        </w:tc>
        <w:tc>
          <w:tcPr>
            <w:tcW w:w="4247" w:type="dxa"/>
          </w:tcPr>
          <w:p w14:paraId="51AFED68" w14:textId="54695539" w:rsidR="00A31CAB" w:rsidRDefault="004248F1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6.3 </w:t>
            </w:r>
            <w:r w:rsidR="007E1270">
              <w:rPr>
                <w:rFonts w:asciiTheme="minorHAnsi" w:hAnsiTheme="minorHAnsi" w:cstheme="minorHAnsi"/>
                <w:b/>
                <w:bCs/>
              </w:rPr>
              <w:t xml:space="preserve">– 6.4 – 6.6 </w:t>
            </w:r>
          </w:p>
        </w:tc>
      </w:tr>
      <w:tr w:rsidR="00EB49AD" w14:paraId="05AAB896" w14:textId="77777777" w:rsidTr="00F54260">
        <w:tc>
          <w:tcPr>
            <w:tcW w:w="4247" w:type="dxa"/>
          </w:tcPr>
          <w:p w14:paraId="68AD8A95" w14:textId="77777777" w:rsidR="00432B54" w:rsidRDefault="00EB49AD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EB49AD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7: </w:t>
            </w:r>
            <w:r w:rsidRPr="00EB49AD">
              <w:rPr>
                <w:rFonts w:asciiTheme="minorHAnsi" w:hAnsiTheme="minorHAnsi" w:cstheme="minorHAnsi"/>
                <w:color w:val="000000" w:themeColor="text1"/>
              </w:rPr>
              <w:t>Garantizar el acceso a una energía asequible, segura, sostenible y moderna</w:t>
            </w:r>
          </w:p>
          <w:p w14:paraId="1A030794" w14:textId="3FEC560A" w:rsidR="00236D12" w:rsidRPr="00CC1B69" w:rsidRDefault="00236D12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47" w:type="dxa"/>
          </w:tcPr>
          <w:p w14:paraId="01466C05" w14:textId="73912A2E" w:rsidR="00EB49AD" w:rsidRDefault="00432B54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7.2</w:t>
            </w:r>
          </w:p>
        </w:tc>
      </w:tr>
    </w:tbl>
    <w:p w14:paraId="7D9B126F" w14:textId="77777777" w:rsidR="00195277" w:rsidRDefault="00195277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9D7181E" w14:textId="77777777" w:rsidR="00236D12" w:rsidRDefault="00236D12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CAB" w14:paraId="00109C8B" w14:textId="77777777" w:rsidTr="00F54260">
        <w:tc>
          <w:tcPr>
            <w:tcW w:w="8494" w:type="dxa"/>
            <w:gridSpan w:val="2"/>
            <w:shd w:val="clear" w:color="auto" w:fill="auto"/>
          </w:tcPr>
          <w:p w14:paraId="58C08EBF" w14:textId="08D2AEBA" w:rsidR="00A31CAB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lastRenderedPageBreak/>
              <w:t xml:space="preserve">RETO </w:t>
            </w:r>
            <w:r>
              <w:rPr>
                <w:rFonts w:asciiTheme="minorHAnsi" w:hAnsiTheme="minorHAnsi" w:cstheme="minorHAnsi"/>
                <w:b/>
                <w:bCs/>
                <w:color w:val="00B0F0"/>
              </w:rPr>
              <w:t>4</w:t>
            </w: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. </w:t>
            </w:r>
          </w:p>
          <w:p w14:paraId="0E3771AC" w14:textId="46B2B7B9" w:rsidR="00A31CAB" w:rsidRPr="008334FE" w:rsidRDefault="00A31CAB" w:rsidP="00A31C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A31CAB">
              <w:rPr>
                <w:rFonts w:asciiTheme="minorHAnsi" w:hAnsiTheme="minorHAnsi" w:cstheme="minorHAnsi"/>
                <w:b/>
                <w:bCs/>
                <w:color w:val="00B0F0"/>
              </w:rPr>
              <w:t>REDUCCIÓN DE DESIGUALDADES / REFUGIADOS Y POBLACIONES EN MOVIMIENTO</w:t>
            </w:r>
          </w:p>
        </w:tc>
      </w:tr>
      <w:tr w:rsidR="00A31CAB" w14:paraId="25334289" w14:textId="77777777" w:rsidTr="00F54260">
        <w:tc>
          <w:tcPr>
            <w:tcW w:w="8494" w:type="dxa"/>
            <w:gridSpan w:val="2"/>
          </w:tcPr>
          <w:p w14:paraId="185237CC" w14:textId="77777777" w:rsidR="00A31CAB" w:rsidRPr="008334FE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AC49E6">
              <w:rPr>
                <w:rFonts w:asciiTheme="minorHAnsi" w:hAnsiTheme="minorHAnsi" w:cstheme="minorHAnsi"/>
                <w:b/>
                <w:bCs/>
              </w:rPr>
              <w:t>ODS QUE IMPACTA</w:t>
            </w:r>
          </w:p>
        </w:tc>
      </w:tr>
      <w:tr w:rsidR="00A31CAB" w14:paraId="35A4FE69" w14:textId="77777777" w:rsidTr="00F54260">
        <w:tc>
          <w:tcPr>
            <w:tcW w:w="4247" w:type="dxa"/>
          </w:tcPr>
          <w:p w14:paraId="3A8C5675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ODS - OBJETIVO DE DESARROLLO SOCIAL </w:t>
            </w:r>
          </w:p>
        </w:tc>
        <w:tc>
          <w:tcPr>
            <w:tcW w:w="4247" w:type="dxa"/>
          </w:tcPr>
          <w:p w14:paraId="34DDA238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METAS QUE ABORDA</w:t>
            </w:r>
          </w:p>
        </w:tc>
      </w:tr>
      <w:tr w:rsidR="00A31CAB" w14:paraId="117CA6C5" w14:textId="77777777" w:rsidTr="00AC4433">
        <w:trPr>
          <w:trHeight w:val="263"/>
        </w:trPr>
        <w:tc>
          <w:tcPr>
            <w:tcW w:w="4247" w:type="dxa"/>
          </w:tcPr>
          <w:p w14:paraId="15C0C13D" w14:textId="0F8CF405" w:rsidR="00A31CAB" w:rsidRPr="008334FE" w:rsidRDefault="000479F7" w:rsidP="00F542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479F7">
              <w:rPr>
                <w:rFonts w:asciiTheme="minorHAnsi" w:hAnsiTheme="minorHAnsi" w:cstheme="minorHAnsi"/>
                <w:b/>
                <w:bCs/>
                <w:color w:val="00B0F0"/>
              </w:rPr>
              <w:t>Objetivo 1:</w:t>
            </w:r>
            <w:r w:rsidRPr="000479F7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0479F7">
              <w:rPr>
                <w:rFonts w:asciiTheme="minorHAnsi" w:hAnsiTheme="minorHAnsi" w:cstheme="minorHAnsi"/>
              </w:rPr>
              <w:t>Poner fin a la pobreza en todas sus formas en todo el mundo</w:t>
            </w:r>
          </w:p>
        </w:tc>
        <w:tc>
          <w:tcPr>
            <w:tcW w:w="4247" w:type="dxa"/>
          </w:tcPr>
          <w:p w14:paraId="1EC1F264" w14:textId="10F5F1C4" w:rsidR="00A31CAB" w:rsidRDefault="00F13960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1.3</w:t>
            </w:r>
            <w:r w:rsidR="008914DC">
              <w:rPr>
                <w:rFonts w:asciiTheme="minorHAnsi" w:hAnsiTheme="minorHAnsi" w:cstheme="minorHAnsi"/>
                <w:b/>
                <w:bCs/>
              </w:rPr>
              <w:t xml:space="preserve"> – 1.5 </w:t>
            </w:r>
          </w:p>
        </w:tc>
      </w:tr>
      <w:tr w:rsidR="00A31CAB" w14:paraId="2D215FDA" w14:textId="77777777" w:rsidTr="00F54260">
        <w:tc>
          <w:tcPr>
            <w:tcW w:w="4247" w:type="dxa"/>
          </w:tcPr>
          <w:p w14:paraId="76168F22" w14:textId="63627C7B" w:rsidR="00A31CAB" w:rsidRPr="008334FE" w:rsidRDefault="00C946B7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946B7">
              <w:rPr>
                <w:rFonts w:asciiTheme="minorHAnsi" w:hAnsiTheme="minorHAnsi" w:cstheme="minorHAnsi"/>
                <w:b/>
                <w:bCs/>
                <w:color w:val="00B0F0"/>
              </w:rPr>
              <w:t>Objetivo 2:</w:t>
            </w:r>
            <w:r w:rsidRPr="00C946B7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C946B7">
              <w:rPr>
                <w:rFonts w:asciiTheme="minorHAnsi" w:hAnsiTheme="minorHAnsi" w:cstheme="minorHAnsi"/>
              </w:rPr>
              <w:t>Poner fin al hambre</w:t>
            </w:r>
          </w:p>
        </w:tc>
        <w:tc>
          <w:tcPr>
            <w:tcW w:w="4247" w:type="dxa"/>
          </w:tcPr>
          <w:p w14:paraId="5A7DF4B3" w14:textId="6039B06B" w:rsidR="00A31CAB" w:rsidRDefault="00D47B0F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</w:tr>
      <w:tr w:rsidR="00A31CAB" w14:paraId="6199E890" w14:textId="77777777" w:rsidTr="00F54260">
        <w:tc>
          <w:tcPr>
            <w:tcW w:w="4247" w:type="dxa"/>
          </w:tcPr>
          <w:p w14:paraId="74670C74" w14:textId="372ED7CE" w:rsidR="00A31CAB" w:rsidRPr="008334FE" w:rsidRDefault="00647ECE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47ECE">
              <w:rPr>
                <w:rFonts w:asciiTheme="minorHAnsi" w:hAnsiTheme="minorHAnsi" w:cstheme="minorHAnsi"/>
                <w:b/>
                <w:bCs/>
                <w:color w:val="00B0F0"/>
              </w:rPr>
              <w:t>Objetivo 8:</w:t>
            </w:r>
            <w:r w:rsidRPr="00647ECE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647ECE">
              <w:rPr>
                <w:rFonts w:asciiTheme="minorHAnsi" w:hAnsiTheme="minorHAnsi" w:cstheme="minorHAnsi"/>
              </w:rPr>
              <w:t>Promover el crecimiento económico inclusivo y sostenible, el empleo y el trabajo decente para todos</w:t>
            </w:r>
          </w:p>
        </w:tc>
        <w:tc>
          <w:tcPr>
            <w:tcW w:w="4247" w:type="dxa"/>
          </w:tcPr>
          <w:p w14:paraId="3055AB50" w14:textId="44F2920B" w:rsidR="00A31CAB" w:rsidRDefault="00365507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8.2</w:t>
            </w:r>
            <w:r w:rsidR="00D23CBD">
              <w:rPr>
                <w:rFonts w:asciiTheme="minorHAnsi" w:hAnsiTheme="minorHAnsi" w:cstheme="minorHAnsi"/>
                <w:b/>
                <w:bCs/>
              </w:rPr>
              <w:t xml:space="preserve"> – 8.8 </w:t>
            </w:r>
          </w:p>
        </w:tc>
      </w:tr>
      <w:tr w:rsidR="008D7224" w14:paraId="3CA0BD05" w14:textId="77777777" w:rsidTr="00F54260">
        <w:tc>
          <w:tcPr>
            <w:tcW w:w="4247" w:type="dxa"/>
          </w:tcPr>
          <w:p w14:paraId="687BC79C" w14:textId="0AA25595" w:rsidR="008D7224" w:rsidRPr="00575539" w:rsidRDefault="008D7224" w:rsidP="008D722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2A43AD">
              <w:rPr>
                <w:rFonts w:asciiTheme="minorHAnsi" w:hAnsiTheme="minorHAnsi" w:cstheme="minorHAnsi"/>
                <w:b/>
                <w:bCs/>
                <w:color w:val="00B0F0"/>
              </w:rPr>
              <w:t>Objetivo 10:</w:t>
            </w:r>
            <w:r w:rsidRPr="002A43AD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2A43AD">
              <w:rPr>
                <w:rFonts w:asciiTheme="minorHAnsi" w:hAnsiTheme="minorHAnsi" w:cstheme="minorHAnsi"/>
              </w:rPr>
              <w:t>Reducir la desigualdad en y entre los países</w:t>
            </w:r>
          </w:p>
        </w:tc>
        <w:tc>
          <w:tcPr>
            <w:tcW w:w="4247" w:type="dxa"/>
          </w:tcPr>
          <w:p w14:paraId="6FA589B4" w14:textId="10B9EB75" w:rsidR="008D7224" w:rsidRDefault="008D7224" w:rsidP="008D72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10.2 – 10.4 – 10.7 – 10.c</w:t>
            </w:r>
          </w:p>
        </w:tc>
      </w:tr>
    </w:tbl>
    <w:p w14:paraId="40E1B9FA" w14:textId="77777777" w:rsidR="00A31CAB" w:rsidRDefault="00A31CAB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CAB" w14:paraId="7A34E59C" w14:textId="77777777" w:rsidTr="00F54260">
        <w:tc>
          <w:tcPr>
            <w:tcW w:w="8494" w:type="dxa"/>
            <w:gridSpan w:val="2"/>
            <w:shd w:val="clear" w:color="auto" w:fill="auto"/>
          </w:tcPr>
          <w:p w14:paraId="3ED1CBF3" w14:textId="26FCC5C8" w:rsidR="00A31CAB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RETO </w:t>
            </w:r>
            <w:r>
              <w:rPr>
                <w:rFonts w:asciiTheme="minorHAnsi" w:hAnsiTheme="minorHAnsi" w:cstheme="minorHAnsi"/>
                <w:b/>
                <w:bCs/>
                <w:color w:val="00B0F0"/>
              </w:rPr>
              <w:t>5</w:t>
            </w:r>
            <w:r w:rsidRPr="008334FE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. </w:t>
            </w:r>
          </w:p>
          <w:p w14:paraId="424F6079" w14:textId="0937D705" w:rsidR="00A31CAB" w:rsidRPr="008334FE" w:rsidRDefault="00A31CAB" w:rsidP="00A31C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A31CAB">
              <w:rPr>
                <w:rFonts w:asciiTheme="minorHAnsi" w:hAnsiTheme="minorHAnsi" w:cstheme="minorHAnsi"/>
                <w:b/>
                <w:bCs/>
                <w:color w:val="00B0F0"/>
              </w:rPr>
              <w:t>SALUD MENTAL / VIOLENCIA DE GENERO / SALUD Y BIENESTAR</w:t>
            </w:r>
          </w:p>
        </w:tc>
      </w:tr>
      <w:tr w:rsidR="00A31CAB" w14:paraId="36D6EBCC" w14:textId="77777777" w:rsidTr="00F54260">
        <w:tc>
          <w:tcPr>
            <w:tcW w:w="8494" w:type="dxa"/>
            <w:gridSpan w:val="2"/>
          </w:tcPr>
          <w:p w14:paraId="5A5981D7" w14:textId="77777777" w:rsidR="00A31CAB" w:rsidRPr="008334FE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AC49E6">
              <w:rPr>
                <w:rFonts w:asciiTheme="minorHAnsi" w:hAnsiTheme="minorHAnsi" w:cstheme="minorHAnsi"/>
                <w:b/>
                <w:bCs/>
              </w:rPr>
              <w:t>ODS QUE IMPACTA</w:t>
            </w:r>
          </w:p>
        </w:tc>
      </w:tr>
      <w:tr w:rsidR="00A31CAB" w14:paraId="11FDCDE3" w14:textId="77777777" w:rsidTr="00F54260">
        <w:tc>
          <w:tcPr>
            <w:tcW w:w="4247" w:type="dxa"/>
          </w:tcPr>
          <w:p w14:paraId="6E20D104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ODS - OBJETIVO DE DESARROLLO SOCIAL </w:t>
            </w:r>
          </w:p>
        </w:tc>
        <w:tc>
          <w:tcPr>
            <w:tcW w:w="4247" w:type="dxa"/>
          </w:tcPr>
          <w:p w14:paraId="7BFF7378" w14:textId="77777777" w:rsidR="00A31CAB" w:rsidRPr="00AC49E6" w:rsidRDefault="00A31CAB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METAS QUE ABORDA</w:t>
            </w:r>
          </w:p>
        </w:tc>
      </w:tr>
      <w:tr w:rsidR="00A31CAB" w14:paraId="64DA317C" w14:textId="77777777" w:rsidTr="001152C9">
        <w:trPr>
          <w:trHeight w:val="274"/>
        </w:trPr>
        <w:tc>
          <w:tcPr>
            <w:tcW w:w="4247" w:type="dxa"/>
          </w:tcPr>
          <w:p w14:paraId="50D04AB7" w14:textId="602C3D12" w:rsidR="00A31CAB" w:rsidRPr="008334FE" w:rsidRDefault="004B7EFB" w:rsidP="00F54260">
            <w:pPr>
              <w:pStyle w:val="paragraph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B7EFB">
              <w:rPr>
                <w:rFonts w:asciiTheme="minorHAnsi" w:hAnsiTheme="minorHAnsi" w:cstheme="minorHAnsi"/>
                <w:b/>
                <w:bCs/>
                <w:color w:val="00B0F0"/>
              </w:rPr>
              <w:t>Objetivo 3:</w:t>
            </w:r>
            <w:r w:rsidRPr="004B7EFB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4B7EFB">
              <w:rPr>
                <w:rFonts w:asciiTheme="minorHAnsi" w:hAnsiTheme="minorHAnsi" w:cstheme="minorHAnsi"/>
              </w:rPr>
              <w:t>Garantizar una vida sana y promover el bienestar para todos en todas las edades</w:t>
            </w:r>
          </w:p>
        </w:tc>
        <w:tc>
          <w:tcPr>
            <w:tcW w:w="4247" w:type="dxa"/>
          </w:tcPr>
          <w:p w14:paraId="61CF32BC" w14:textId="1DD176A9" w:rsidR="00A31CAB" w:rsidRDefault="006715AD" w:rsidP="00F542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3.4 </w:t>
            </w:r>
            <w:r w:rsidR="005D3A4A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D3A4A">
              <w:rPr>
                <w:rFonts w:asciiTheme="minorHAnsi" w:hAnsiTheme="minorHAnsi" w:cstheme="minorHAnsi"/>
                <w:b/>
                <w:bCs/>
              </w:rPr>
              <w:t>3.8</w:t>
            </w:r>
          </w:p>
        </w:tc>
      </w:tr>
      <w:tr w:rsidR="00A31CAB" w14:paraId="504227EF" w14:textId="77777777" w:rsidTr="00F54260">
        <w:tc>
          <w:tcPr>
            <w:tcW w:w="4247" w:type="dxa"/>
          </w:tcPr>
          <w:p w14:paraId="21A93E10" w14:textId="1858C043" w:rsidR="00A31CAB" w:rsidRPr="008334FE" w:rsidRDefault="006B49A9" w:rsidP="00F542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6B49A9">
              <w:rPr>
                <w:rFonts w:asciiTheme="minorHAnsi" w:hAnsiTheme="minorHAnsi" w:cstheme="minorHAnsi"/>
                <w:b/>
                <w:bCs/>
                <w:color w:val="00B0F0"/>
              </w:rPr>
              <w:t>Objetivo 4:</w:t>
            </w:r>
            <w:r w:rsidRPr="006B49A9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6B49A9">
              <w:rPr>
                <w:rFonts w:asciiTheme="minorHAnsi" w:hAnsiTheme="minorHAnsi" w:cstheme="minorHAnsi"/>
              </w:rPr>
              <w:t>Garantizar una educación inclusiva, equitativa y de calidad y promover oportunidades de aprendizaje durante toda la vida para todos</w:t>
            </w:r>
          </w:p>
        </w:tc>
        <w:tc>
          <w:tcPr>
            <w:tcW w:w="4247" w:type="dxa"/>
          </w:tcPr>
          <w:p w14:paraId="74BEA162" w14:textId="7D38FB5D" w:rsidR="00A31CAB" w:rsidRDefault="00CA05F4" w:rsidP="00830FEE">
            <w:pPr>
              <w:pStyle w:val="paragraph"/>
              <w:spacing w:before="0" w:beforeAutospacing="0" w:after="0" w:afterAutospacing="0"/>
              <w:ind w:left="1416" w:hanging="1416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4.5 -</w:t>
            </w:r>
            <w:r w:rsidR="00B8644D">
              <w:rPr>
                <w:rFonts w:asciiTheme="minorHAnsi" w:hAnsiTheme="minorHAnsi" w:cstheme="minorHAnsi"/>
                <w:b/>
                <w:bCs/>
              </w:rPr>
              <w:t xml:space="preserve"> 4.7 </w:t>
            </w:r>
          </w:p>
        </w:tc>
      </w:tr>
      <w:tr w:rsidR="008B1EE1" w14:paraId="366F823A" w14:textId="77777777" w:rsidTr="00F54260">
        <w:tc>
          <w:tcPr>
            <w:tcW w:w="4247" w:type="dxa"/>
          </w:tcPr>
          <w:p w14:paraId="1502D511" w14:textId="1FBC1D1D" w:rsidR="008B1EE1" w:rsidRPr="008334FE" w:rsidRDefault="008B1EE1" w:rsidP="008B1E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87312">
              <w:rPr>
                <w:rFonts w:asciiTheme="minorHAnsi" w:hAnsiTheme="minorHAnsi" w:cstheme="minorHAnsi"/>
                <w:b/>
                <w:bCs/>
                <w:color w:val="00B0F0"/>
              </w:rPr>
              <w:t>Objetivo 5:</w:t>
            </w:r>
            <w:r w:rsidRPr="00B87312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B87312">
              <w:rPr>
                <w:rFonts w:asciiTheme="minorHAnsi" w:hAnsiTheme="minorHAnsi" w:cstheme="minorHAnsi"/>
              </w:rPr>
              <w:t>Lograr la igualdad entre los géneros y empoderar a todas las mujeres y las niñas</w:t>
            </w:r>
          </w:p>
        </w:tc>
        <w:tc>
          <w:tcPr>
            <w:tcW w:w="4247" w:type="dxa"/>
          </w:tcPr>
          <w:p w14:paraId="28B4AD77" w14:textId="0EB5B23C" w:rsidR="008B1EE1" w:rsidRDefault="008B1EE1" w:rsidP="008B1E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5.2 – 5.5 </w:t>
            </w:r>
          </w:p>
        </w:tc>
      </w:tr>
      <w:tr w:rsidR="008B1EE1" w14:paraId="063E8437" w14:textId="77777777" w:rsidTr="00F54260">
        <w:tc>
          <w:tcPr>
            <w:tcW w:w="4247" w:type="dxa"/>
          </w:tcPr>
          <w:p w14:paraId="6EE3B64C" w14:textId="64ACEDA8" w:rsidR="008B1EE1" w:rsidRPr="00575539" w:rsidRDefault="00ED2DB8" w:rsidP="008B1EE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ED2DB8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Objetivo 8: </w:t>
            </w:r>
            <w:r w:rsidRPr="00ED2DB8">
              <w:rPr>
                <w:rFonts w:asciiTheme="minorHAnsi" w:hAnsiTheme="minorHAnsi" w:cstheme="minorHAnsi"/>
              </w:rPr>
              <w:t>Promover el crecimiento económico inclusivo y sostenible, el empleo y el trabajo decente para todos</w:t>
            </w:r>
          </w:p>
        </w:tc>
        <w:tc>
          <w:tcPr>
            <w:tcW w:w="4247" w:type="dxa"/>
          </w:tcPr>
          <w:p w14:paraId="30D56989" w14:textId="2BBD4B4B" w:rsidR="008B1EE1" w:rsidRDefault="00A14BAB" w:rsidP="008B1E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8.5 </w:t>
            </w:r>
            <w:r w:rsidR="0003757D">
              <w:rPr>
                <w:rFonts w:asciiTheme="minorHAnsi" w:hAnsiTheme="minorHAnsi" w:cstheme="minorHAnsi"/>
                <w:b/>
                <w:bCs/>
              </w:rPr>
              <w:t>– 8.8</w:t>
            </w:r>
          </w:p>
        </w:tc>
      </w:tr>
    </w:tbl>
    <w:p w14:paraId="0F8D138E" w14:textId="77777777" w:rsidR="00A31CAB" w:rsidRDefault="00A31CAB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BE613E1" w14:textId="49DE0AF8" w:rsidR="00D35F32" w:rsidRDefault="00A82060" w:rsidP="00A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  <w:r w:rsidRPr="006662B8">
        <w:rPr>
          <w:rStyle w:val="normaltextrun"/>
          <w:rFonts w:asciiTheme="minorHAnsi" w:hAnsiTheme="minorHAnsi" w:cstheme="minorHAnsi"/>
          <w:b/>
          <w:bCs/>
          <w:lang w:val="es-ES"/>
        </w:rPr>
        <w:t xml:space="preserve">Fuente: </w:t>
      </w:r>
      <w:hyperlink r:id="rId9" w:history="1">
        <w:r w:rsidR="00D35F32" w:rsidRPr="002B0228">
          <w:rPr>
            <w:rStyle w:val="Hipervnculo"/>
            <w:rFonts w:asciiTheme="minorHAnsi" w:hAnsiTheme="minorHAnsi" w:cstheme="minorHAnsi"/>
            <w:b/>
            <w:bCs/>
            <w:lang w:val="es-ES"/>
          </w:rPr>
          <w:t>https://www.un.org/sustainabledevelopment/</w:t>
        </w:r>
      </w:hyperlink>
    </w:p>
    <w:p w14:paraId="6DE702C1" w14:textId="77777777" w:rsidR="00A82060" w:rsidRPr="006662B8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52619B86" w14:textId="3763D183" w:rsidR="00A82060" w:rsidRDefault="00103933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03933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Aspecto Importante</w:t>
      </w:r>
      <w:r w:rsidR="00A82060" w:rsidRPr="00103933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: </w:t>
      </w:r>
      <w:r w:rsidR="00A82060" w:rsidRPr="006662B8">
        <w:rPr>
          <w:rStyle w:val="normaltextrun"/>
          <w:rFonts w:asciiTheme="minorHAnsi" w:hAnsiTheme="minorHAnsi" w:cstheme="minorHAnsi"/>
          <w:lang w:val="es-ES"/>
        </w:rPr>
        <w:t>Las investigaciones que resulten del trabajo colaborativo de los equipos durante la maratón deberán abordar al menos un ODS y una meta correspondiente al reto elegido. Así mismo, cabe anotar que ningún participante debe llegar a la maratón con proyectos ya definidos</w:t>
      </w:r>
      <w:r w:rsidR="00C319C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="00A82060" w:rsidRPr="006662B8">
        <w:rPr>
          <w:rStyle w:val="normaltextrun"/>
          <w:rFonts w:asciiTheme="minorHAnsi" w:hAnsiTheme="minorHAnsi" w:cstheme="minorHAnsi"/>
          <w:lang w:val="es-ES"/>
        </w:rPr>
        <w:t>parcial o totalmente, por el contrario, podrá</w:t>
      </w:r>
      <w:r w:rsidR="00BE7073" w:rsidRPr="006662B8">
        <w:rPr>
          <w:rStyle w:val="normaltextrun"/>
          <w:rFonts w:asciiTheme="minorHAnsi" w:hAnsiTheme="minorHAnsi" w:cstheme="minorHAnsi"/>
          <w:lang w:val="es-ES"/>
        </w:rPr>
        <w:t>n</w:t>
      </w:r>
      <w:r w:rsidR="00A82060" w:rsidRPr="006662B8">
        <w:rPr>
          <w:rStyle w:val="normaltextrun"/>
          <w:rFonts w:asciiTheme="minorHAnsi" w:hAnsiTheme="minorHAnsi" w:cstheme="minorHAnsi"/>
          <w:lang w:val="es-ES"/>
        </w:rPr>
        <w:t> llegar con ideas de investigación a la mesa de trabajo.</w:t>
      </w:r>
      <w:r w:rsidR="00A82060" w:rsidRPr="006662B8">
        <w:rPr>
          <w:rStyle w:val="eop"/>
          <w:rFonts w:asciiTheme="minorHAnsi" w:hAnsiTheme="minorHAnsi" w:cstheme="minorHAnsi"/>
        </w:rPr>
        <w:t> </w:t>
      </w:r>
    </w:p>
    <w:p w14:paraId="52C86CD1" w14:textId="77777777" w:rsidR="00D35F32" w:rsidRDefault="00D35F32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59855CD" w14:textId="77777777" w:rsidR="00A82060" w:rsidRDefault="00A82060" w:rsidP="00A8206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687CFFCA" w14:textId="77777777" w:rsidR="009A3B97" w:rsidRPr="006662B8" w:rsidRDefault="009A3B97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0203F16" w14:textId="39861BA4" w:rsidR="00A82060" w:rsidRPr="00103933" w:rsidRDefault="00103933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</w:rPr>
      </w:pPr>
      <w:r w:rsidRPr="00103933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lastRenderedPageBreak/>
        <w:t>¿CÓMO PARTICIPAR?</w:t>
      </w:r>
      <w:r w:rsidRPr="00103933">
        <w:rPr>
          <w:rStyle w:val="eop"/>
          <w:rFonts w:asciiTheme="minorHAnsi" w:hAnsiTheme="minorHAnsi" w:cstheme="minorHAnsi"/>
          <w:color w:val="7030A0"/>
        </w:rPr>
        <w:t> </w:t>
      </w:r>
    </w:p>
    <w:p w14:paraId="30210FE0" w14:textId="77777777" w:rsidR="00A82060" w:rsidRPr="006662B8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F6AD8E4" w14:textId="24865232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La maratón está dirigida a investigadores (profesores</w:t>
      </w:r>
      <w:r w:rsidR="00236D12">
        <w:rPr>
          <w:rStyle w:val="normaltextrun"/>
          <w:rFonts w:asciiTheme="minorHAnsi" w:hAnsiTheme="minorHAnsi" w:cstheme="minorHAnsi"/>
          <w:lang w:val="es-ES"/>
        </w:rPr>
        <w:t xml:space="preserve"> y</w:t>
      </w:r>
      <w:r w:rsidRPr="006662B8">
        <w:rPr>
          <w:rStyle w:val="normaltextrun"/>
          <w:rFonts w:asciiTheme="minorHAnsi" w:hAnsiTheme="minorHAnsi" w:cstheme="minorHAnsi"/>
          <w:lang w:val="es-ES"/>
        </w:rPr>
        <w:t> estudiantes) de todos los campus de la Universidad Cooperativa de Colombia, UCC</w:t>
      </w:r>
      <w:r w:rsidR="005D78AE" w:rsidRPr="006662B8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6662B8">
        <w:rPr>
          <w:rStyle w:val="normaltextrun"/>
          <w:rFonts w:asciiTheme="minorHAnsi" w:hAnsiTheme="minorHAnsi" w:cstheme="minorHAnsi"/>
          <w:lang w:val="es-ES"/>
        </w:rPr>
        <w:t>y (profesores y estudiantes</w:t>
      </w:r>
      <w:r w:rsidR="005D78AE" w:rsidRPr="006662B8">
        <w:rPr>
          <w:rStyle w:val="normaltextrun"/>
          <w:rFonts w:asciiTheme="minorHAnsi" w:hAnsiTheme="minorHAnsi" w:cstheme="minorHAnsi"/>
          <w:lang w:val="es-ES"/>
        </w:rPr>
        <w:t>)</w:t>
      </w:r>
      <w:r w:rsidRPr="006662B8">
        <w:rPr>
          <w:rStyle w:val="normaltextrun"/>
          <w:rFonts w:asciiTheme="minorHAnsi" w:hAnsiTheme="minorHAnsi" w:cstheme="minorHAnsi"/>
          <w:lang w:val="es-ES"/>
        </w:rPr>
        <w:t> de las universidades en convenio con nuestra institución</w:t>
      </w:r>
      <w:r w:rsidR="00127A3E" w:rsidRPr="006662B8">
        <w:rPr>
          <w:rStyle w:val="normaltextrun"/>
          <w:rFonts w:asciiTheme="minorHAnsi" w:hAnsiTheme="minorHAnsi" w:cstheme="minorHAnsi"/>
          <w:lang w:val="es-ES"/>
        </w:rPr>
        <w:t>,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que estén dispuestos a organizarse en equipos de trabajo con miembros de diferentes países y áreas del conocimiento, para construir propuestas innovadoras que aportar</w:t>
      </w:r>
      <w:r w:rsidR="00363C65" w:rsidRPr="006662B8">
        <w:rPr>
          <w:rStyle w:val="normaltextrun"/>
          <w:rFonts w:asciiTheme="minorHAnsi" w:hAnsiTheme="minorHAnsi" w:cstheme="minorHAnsi"/>
          <w:lang w:val="es-ES"/>
        </w:rPr>
        <w:t>á</w:t>
      </w:r>
      <w:r w:rsidR="00127A3E" w:rsidRPr="006662B8">
        <w:rPr>
          <w:rStyle w:val="normaltextrun"/>
          <w:rFonts w:asciiTheme="minorHAnsi" w:hAnsiTheme="minorHAnsi" w:cstheme="minorHAnsi"/>
          <w:lang w:val="es-ES"/>
        </w:rPr>
        <w:t>n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la solución de alguno de los retos propuestos.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410F9ED6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0F4D42E6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El proceso de participación se define de la siguiente manera: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20C2C27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4806894B" w14:textId="7E3FE64E" w:rsidR="00A82060" w:rsidRPr="003408EA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30A0"/>
          <w:u w:val="single"/>
        </w:rPr>
      </w:pPr>
      <w:r w:rsidRPr="003408EA">
        <w:rPr>
          <w:rStyle w:val="normaltextrun"/>
          <w:rFonts w:asciiTheme="minorHAnsi" w:hAnsiTheme="minorHAnsi" w:cstheme="minorHAnsi"/>
          <w:b/>
          <w:bCs/>
          <w:color w:val="7030A0"/>
          <w:u w:val="single"/>
          <w:lang w:val="es-ES"/>
        </w:rPr>
        <w:t>Requisitos generales para los participantes</w:t>
      </w:r>
      <w:r w:rsidR="00127A3E" w:rsidRPr="003408EA">
        <w:rPr>
          <w:rStyle w:val="normaltextrun"/>
          <w:rFonts w:asciiTheme="minorHAnsi" w:hAnsiTheme="minorHAnsi" w:cstheme="minorHAnsi"/>
          <w:b/>
          <w:bCs/>
          <w:color w:val="7030A0"/>
          <w:u w:val="single"/>
          <w:lang w:val="es-ES"/>
        </w:rPr>
        <w:t>:</w:t>
      </w:r>
      <w:r w:rsidRPr="003408EA">
        <w:rPr>
          <w:rStyle w:val="eop"/>
          <w:rFonts w:asciiTheme="minorHAnsi" w:hAnsiTheme="minorHAnsi" w:cstheme="minorHAnsi"/>
          <w:color w:val="7030A0"/>
          <w:u w:val="single"/>
        </w:rPr>
        <w:t> </w:t>
      </w:r>
    </w:p>
    <w:p w14:paraId="3DCDD3C5" w14:textId="77777777" w:rsidR="00A82060" w:rsidRPr="006662B8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1C41F806" w14:textId="77777777" w:rsidR="00A82060" w:rsidRPr="006662B8" w:rsidRDefault="00A82060" w:rsidP="00A8206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Aceptar los términos de referencia de INVESTHON.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9D4AE49" w14:textId="77777777" w:rsidR="00A82060" w:rsidRPr="006662B8" w:rsidRDefault="00A82060" w:rsidP="00A8206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Participar en los espacios de orientación.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5F2EF185" w14:textId="77777777" w:rsidR="00A82060" w:rsidRPr="006662B8" w:rsidRDefault="00A82060" w:rsidP="00A8206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Acatar las disposiciones durante del evento.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6F474B4" w14:textId="77777777" w:rsidR="00A82060" w:rsidRPr="006662B8" w:rsidRDefault="00A82060" w:rsidP="00A8206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Inscribirse en el formulario dispuesto para el evento.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0B2DDAC3" w14:textId="77777777" w:rsidR="00A82060" w:rsidRPr="006662B8" w:rsidRDefault="00A82060" w:rsidP="00A8206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Cooperar con los otros participantes de INVESTHON.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92E153F" w14:textId="77777777" w:rsidR="00A82060" w:rsidRPr="006662B8" w:rsidRDefault="00A82060" w:rsidP="00A82060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Presentar la propuesta con base en los lineamientos de INVESTHON.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7F20ABE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1B931AC7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b/>
          <w:bCs/>
          <w:lang w:val="es-ES"/>
        </w:rPr>
        <w:t>Nota:</w:t>
      </w:r>
      <w:r w:rsidRPr="006662B8">
        <w:rPr>
          <w:rStyle w:val="normaltextrun"/>
          <w:rFonts w:asciiTheme="minorHAnsi" w:hAnsiTheme="minorHAnsi" w:cstheme="minorHAnsi"/>
          <w:lang w:val="es-ES"/>
        </w:rPr>
        <w:t> No se requiere experiencia previa en investigación.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5771297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741123F0" w14:textId="77777777" w:rsidR="00A82060" w:rsidRPr="003408EA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030A0"/>
          <w:u w:val="single"/>
        </w:rPr>
      </w:pPr>
      <w:r w:rsidRPr="003408EA">
        <w:rPr>
          <w:rStyle w:val="normaltextrun"/>
          <w:rFonts w:asciiTheme="minorHAnsi" w:hAnsiTheme="minorHAnsi" w:cstheme="minorHAnsi"/>
          <w:b/>
          <w:bCs/>
          <w:color w:val="7030A0"/>
          <w:u w:val="single"/>
          <w:lang w:val="es-ES"/>
        </w:rPr>
        <w:t>Requisitos específicos</w:t>
      </w:r>
      <w:r w:rsidRPr="003408EA">
        <w:rPr>
          <w:rStyle w:val="eop"/>
          <w:rFonts w:asciiTheme="minorHAnsi" w:hAnsiTheme="minorHAnsi" w:cstheme="minorHAnsi"/>
          <w:color w:val="7030A0"/>
          <w:u w:val="single"/>
        </w:rPr>
        <w:t> </w:t>
      </w:r>
    </w:p>
    <w:p w14:paraId="509C9C68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C34E77F" w14:textId="03691456" w:rsidR="00A82060" w:rsidRPr="003408EA" w:rsidRDefault="00A82060" w:rsidP="003873DD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408EA">
        <w:rPr>
          <w:rStyle w:val="normaltextrun"/>
          <w:rFonts w:asciiTheme="minorHAnsi" w:hAnsiTheme="minorHAnsi" w:cstheme="minorHAnsi"/>
          <w:lang w:val="es-ES"/>
        </w:rPr>
        <w:t>Ser estudiante o profesor activo de cualquiera de los 16 campus de la Universidad Cooperativa de Colombia</w:t>
      </w:r>
      <w:r w:rsidR="003408EA" w:rsidRPr="003408EA">
        <w:rPr>
          <w:rStyle w:val="normaltextrun"/>
          <w:rFonts w:asciiTheme="minorHAnsi" w:hAnsiTheme="minorHAnsi" w:cstheme="minorHAnsi"/>
          <w:lang w:val="es-ES"/>
        </w:rPr>
        <w:t xml:space="preserve"> - UCC</w:t>
      </w:r>
      <w:r w:rsidRPr="003408EA">
        <w:rPr>
          <w:rStyle w:val="normaltextrun"/>
          <w:rFonts w:asciiTheme="minorHAnsi" w:hAnsiTheme="minorHAnsi" w:cstheme="minorHAnsi"/>
          <w:lang w:val="es-ES"/>
        </w:rPr>
        <w:t xml:space="preserve"> o de alguna Institución de Educación Superior en convenio con nuestra institución. (aplica para pregrado y posgrado) </w:t>
      </w:r>
    </w:p>
    <w:p w14:paraId="14A1FCC8" w14:textId="6C476918" w:rsidR="00A82060" w:rsidRPr="006662B8" w:rsidRDefault="00A82060" w:rsidP="003408E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Diligenciar el formulario de inscripción en el cual deberá expresar en máximo 200 palabras su motivación para participar en este evento.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56B520F" w14:textId="0A97B349" w:rsidR="00A82060" w:rsidRPr="006662B8" w:rsidRDefault="00A82060" w:rsidP="003408E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Presentar una breve descripción de su perfil académico y profesional.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137D547" w14:textId="11230F22" w:rsidR="00A82060" w:rsidRPr="000E1131" w:rsidRDefault="00A82060" w:rsidP="003408E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Enviar a la organización una constancia de matrícula vigente en caso de ser estudiante o una certificación de contratación vigente en caso de ser profesor al correo </w:t>
      </w:r>
      <w:hyperlink r:id="rId10" w:tgtFrame="_blank" w:history="1">
        <w:r w:rsidR="008836B7">
          <w:rPr>
            <w:rStyle w:val="normaltextrun"/>
            <w:rFonts w:asciiTheme="minorHAnsi" w:hAnsiTheme="minorHAnsi" w:cstheme="minorHAnsi"/>
            <w:color w:val="0563C1"/>
            <w:u w:val="single"/>
            <w:lang w:val="es-ES"/>
          </w:rPr>
          <w:t>luz.arguellod</w:t>
        </w:r>
        <w:r w:rsidRPr="006662B8">
          <w:rPr>
            <w:rStyle w:val="normaltextrun"/>
            <w:rFonts w:asciiTheme="minorHAnsi" w:hAnsiTheme="minorHAnsi" w:cstheme="minorHAnsi"/>
            <w:color w:val="0563C1"/>
            <w:u w:val="single"/>
            <w:lang w:val="es-ES"/>
          </w:rPr>
          <w:t>@ucc.edu.co</w:t>
        </w:r>
      </w:hyperlink>
      <w:r w:rsidRPr="006662B8">
        <w:rPr>
          <w:rStyle w:val="normaltextrun"/>
          <w:rFonts w:asciiTheme="minorHAnsi" w:hAnsiTheme="minorHAnsi" w:cstheme="minorHAnsi"/>
          <w:lang w:val="es-ES"/>
        </w:rPr>
        <w:t> (</w:t>
      </w:r>
      <w:r w:rsidRPr="000E1131">
        <w:rPr>
          <w:rStyle w:val="normaltextrun"/>
          <w:rFonts w:asciiTheme="minorHAnsi" w:hAnsiTheme="minorHAnsi" w:cstheme="minorHAnsi"/>
          <w:i/>
          <w:iCs/>
          <w:lang w:val="es-ES"/>
        </w:rPr>
        <w:t>aplica solo para extranjeros). </w:t>
      </w:r>
      <w:r w:rsidRPr="000E1131">
        <w:rPr>
          <w:rStyle w:val="eop"/>
          <w:rFonts w:asciiTheme="minorHAnsi" w:hAnsiTheme="minorHAnsi" w:cstheme="minorHAnsi"/>
          <w:i/>
          <w:iCs/>
        </w:rPr>
        <w:t> </w:t>
      </w:r>
    </w:p>
    <w:p w14:paraId="75FDD7BC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264A4A6C" w14:textId="77777777" w:rsidR="00A82060" w:rsidRPr="008836B7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030A0"/>
          <w:u w:val="single"/>
        </w:rPr>
      </w:pPr>
      <w:r w:rsidRPr="008836B7">
        <w:rPr>
          <w:rStyle w:val="normaltextrun"/>
          <w:rFonts w:asciiTheme="minorHAnsi" w:hAnsiTheme="minorHAnsi" w:cstheme="minorHAnsi"/>
          <w:b/>
          <w:bCs/>
          <w:color w:val="7030A0"/>
          <w:u w:val="single"/>
          <w:lang w:val="es-ES"/>
        </w:rPr>
        <w:t>Beneficios de participación:</w:t>
      </w:r>
      <w:r w:rsidRPr="008836B7">
        <w:rPr>
          <w:rStyle w:val="eop"/>
          <w:rFonts w:asciiTheme="minorHAnsi" w:hAnsiTheme="minorHAnsi" w:cstheme="minorHAnsi"/>
          <w:color w:val="7030A0"/>
          <w:u w:val="single"/>
        </w:rPr>
        <w:t> </w:t>
      </w:r>
    </w:p>
    <w:p w14:paraId="0B15E648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623011D9" w14:textId="1B22EABA" w:rsidR="00A82060" w:rsidRPr="006662B8" w:rsidRDefault="00A82060" w:rsidP="00A8206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236D12">
        <w:rPr>
          <w:rStyle w:val="normaltextrun"/>
          <w:rFonts w:asciiTheme="minorHAnsi" w:hAnsiTheme="minorHAnsi" w:cstheme="minorHAnsi"/>
          <w:lang w:val="es-ES"/>
        </w:rPr>
        <w:t>$60.000.000 COP para</w:t>
      </w:r>
      <w:r w:rsidRPr="006662B8">
        <w:rPr>
          <w:rStyle w:val="normaltextrun"/>
          <w:rFonts w:asciiTheme="minorHAnsi" w:hAnsiTheme="minorHAnsi" w:cstheme="minorHAnsi"/>
          <w:lang w:val="es-ES"/>
        </w:rPr>
        <w:t xml:space="preserve"> la ejecución de la propuesta ganadora. Inicio de ejecución a partir del primer semestre de 202</w:t>
      </w:r>
      <w:r w:rsidR="00233FA5">
        <w:rPr>
          <w:rStyle w:val="normaltextrun"/>
          <w:rFonts w:asciiTheme="minorHAnsi" w:hAnsiTheme="minorHAnsi" w:cstheme="minorHAnsi"/>
          <w:lang w:val="es-ES"/>
        </w:rPr>
        <w:t>4</w:t>
      </w:r>
      <w:r w:rsidRPr="006662B8">
        <w:rPr>
          <w:rStyle w:val="normaltextrun"/>
          <w:rFonts w:asciiTheme="minorHAnsi" w:hAnsiTheme="minorHAnsi" w:cstheme="minorHAnsi"/>
          <w:lang w:val="es-ES"/>
        </w:rPr>
        <w:t>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6929ACCA" w14:textId="77777777" w:rsidR="00A82060" w:rsidRPr="006662B8" w:rsidRDefault="00A82060" w:rsidP="00A8206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Fortalecimiento de la colaboración internacional entre investigadores.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7ED69DFE" w14:textId="77777777" w:rsidR="00A82060" w:rsidRPr="006662B8" w:rsidRDefault="00A82060" w:rsidP="00A8206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Generación de soluciones efectivas a problemáticas comunes en los países y/o regiones participantes.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0A780699" w14:textId="77777777" w:rsidR="00A82060" w:rsidRPr="006662B8" w:rsidRDefault="00A82060" w:rsidP="00A8206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lastRenderedPageBreak/>
        <w:t>Se establecen contactos para el desarrollo de futuras investigaciones.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39A1CFA8" w14:textId="77777777" w:rsidR="00A82060" w:rsidRPr="006662B8" w:rsidRDefault="00A82060" w:rsidP="00A8206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Presentación de propuestas en convocatorias de investigación nacionales e internacionales.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0FA84317" w14:textId="77777777" w:rsidR="00A82060" w:rsidRPr="006662B8" w:rsidRDefault="00A82060" w:rsidP="00A8206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normaltextrun"/>
          <w:rFonts w:asciiTheme="minorHAnsi" w:hAnsiTheme="minorHAnsi" w:cstheme="minorHAnsi"/>
          <w:lang w:val="es-ES"/>
        </w:rPr>
        <w:t>Certificación por participación. 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452281C7" w14:textId="77777777" w:rsidR="00A82060" w:rsidRPr="006662B8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4E241DE5" w14:textId="26304DA2" w:rsidR="00A82060" w:rsidRPr="00EC38D2" w:rsidRDefault="008A4D91" w:rsidP="00BB20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030A0"/>
          <w:lang w:val="pt-BR"/>
        </w:rPr>
      </w:pPr>
      <w:r w:rsidRPr="00EC38D2">
        <w:rPr>
          <w:rStyle w:val="normaltextrun"/>
          <w:rFonts w:asciiTheme="minorHAnsi" w:hAnsiTheme="minorHAnsi" w:cstheme="minorHAnsi"/>
          <w:b/>
          <w:bCs/>
          <w:color w:val="7030A0"/>
          <w:lang w:val="pt-BR"/>
        </w:rPr>
        <w:t>CRONOGRAMA INVESTHON</w:t>
      </w:r>
      <w:r w:rsidRPr="00EC38D2">
        <w:rPr>
          <w:color w:val="7030A0"/>
          <w:lang w:val="pt-BR"/>
        </w:rPr>
        <w:t xml:space="preserve"> </w:t>
      </w:r>
      <w:r w:rsidRPr="00EC38D2">
        <w:rPr>
          <w:rStyle w:val="normaltextrun"/>
          <w:rFonts w:asciiTheme="minorHAnsi" w:hAnsiTheme="minorHAnsi" w:cstheme="minorHAnsi"/>
          <w:b/>
          <w:bCs/>
          <w:color w:val="7030A0"/>
          <w:lang w:val="pt-BR"/>
        </w:rPr>
        <w:t>I³ INVESTIGA – INNOVA – IMPACTA 2023</w:t>
      </w:r>
    </w:p>
    <w:p w14:paraId="5A488C1C" w14:textId="3A514952" w:rsidR="00440BE1" w:rsidRPr="00D50A09" w:rsidRDefault="00B33640" w:rsidP="00A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highlight w:val="yellow"/>
          <w:lang w:val="es-ES"/>
        </w:rPr>
      </w:pPr>
      <w:r w:rsidRPr="00D50A09">
        <w:rPr>
          <w:rStyle w:val="normaltextrun"/>
          <w:rFonts w:asciiTheme="minorHAnsi" w:hAnsiTheme="minorHAnsi" w:cstheme="minorHAnsi"/>
          <w:b/>
          <w:bCs/>
          <w:color w:val="00B0F0"/>
          <w:lang w:val="es-ES"/>
        </w:rPr>
        <w:t xml:space="preserve">CONVOCATORIA DE INSCRIPCIONES (1RA FECHA)  </w:t>
      </w:r>
    </w:p>
    <w:p w14:paraId="5D4A7D9E" w14:textId="77777777" w:rsidR="00440BE1" w:rsidRPr="00440BE1" w:rsidRDefault="00440BE1" w:rsidP="00440B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APERTURA</w:t>
      </w:r>
      <w:r w:rsidRPr="00440BE1">
        <w:rPr>
          <w:rStyle w:val="normaltextrun"/>
          <w:rFonts w:asciiTheme="minorHAnsi" w:hAnsiTheme="minorHAnsi" w:cstheme="minorHAnsi"/>
          <w:lang w:val="es-ES"/>
        </w:rPr>
        <w:t>: 05 de mayo de 2023</w:t>
      </w:r>
    </w:p>
    <w:p w14:paraId="0DC1FF27" w14:textId="77777777" w:rsidR="00440BE1" w:rsidRPr="00440BE1" w:rsidRDefault="00440BE1" w:rsidP="00440B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CIERRE</w:t>
      </w:r>
      <w:r w:rsidRPr="00440BE1">
        <w:rPr>
          <w:rStyle w:val="normaltextrun"/>
          <w:rFonts w:asciiTheme="minorHAnsi" w:hAnsiTheme="minorHAnsi" w:cstheme="minorHAnsi"/>
          <w:lang w:val="es-ES"/>
        </w:rPr>
        <w:t>: 14 de julio de 2023</w:t>
      </w:r>
    </w:p>
    <w:p w14:paraId="66662C18" w14:textId="77777777" w:rsidR="00440BE1" w:rsidRPr="00440BE1" w:rsidRDefault="00440BE1" w:rsidP="00440B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CONFIRMACIÓN DE PARTICIPANTES</w:t>
      </w:r>
      <w:r w:rsidRPr="00440BE1">
        <w:rPr>
          <w:rStyle w:val="normaltextrun"/>
          <w:rFonts w:asciiTheme="minorHAnsi" w:hAnsiTheme="minorHAnsi" w:cstheme="minorHAnsi"/>
          <w:lang w:val="es-ES"/>
        </w:rPr>
        <w:t>: 21 al 24 de julio de 2023</w:t>
      </w:r>
    </w:p>
    <w:p w14:paraId="175FE9E7" w14:textId="77777777" w:rsidR="00D50A09" w:rsidRDefault="00D50A09" w:rsidP="00440B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</w:p>
    <w:p w14:paraId="604EDA8A" w14:textId="138A0510" w:rsidR="00D50A09" w:rsidRPr="00D50A09" w:rsidRDefault="00D50A09" w:rsidP="00D50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B0F0"/>
          <w:highlight w:val="yellow"/>
          <w:lang w:val="es-ES"/>
        </w:rPr>
      </w:pPr>
      <w:r w:rsidRPr="00D50A09">
        <w:rPr>
          <w:rStyle w:val="normaltextrun"/>
          <w:rFonts w:asciiTheme="minorHAnsi" w:hAnsiTheme="minorHAnsi" w:cstheme="minorHAnsi"/>
          <w:b/>
          <w:bCs/>
          <w:color w:val="00B0F0"/>
          <w:lang w:val="es-ES"/>
        </w:rPr>
        <w:t>CONVOCATORIA DE INSCRIPCIONES (</w:t>
      </w:r>
      <w:r>
        <w:rPr>
          <w:rStyle w:val="normaltextrun"/>
          <w:rFonts w:asciiTheme="minorHAnsi" w:hAnsiTheme="minorHAnsi" w:cstheme="minorHAnsi"/>
          <w:b/>
          <w:bCs/>
          <w:color w:val="00B0F0"/>
          <w:lang w:val="es-ES"/>
        </w:rPr>
        <w:t>2</w:t>
      </w:r>
      <w:r w:rsidRPr="00D50A09">
        <w:rPr>
          <w:rStyle w:val="normaltextrun"/>
          <w:rFonts w:asciiTheme="minorHAnsi" w:hAnsiTheme="minorHAnsi" w:cstheme="minorHAnsi"/>
          <w:b/>
          <w:bCs/>
          <w:color w:val="00B0F0"/>
          <w:lang w:val="es-ES"/>
        </w:rPr>
        <w:t xml:space="preserve">RA FECHA)  </w:t>
      </w:r>
    </w:p>
    <w:p w14:paraId="194DA766" w14:textId="77777777" w:rsidR="00D50A09" w:rsidRPr="00D50A09" w:rsidRDefault="00D50A09" w:rsidP="00D50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APERTURA</w:t>
      </w:r>
      <w:r w:rsidRPr="00D50A09">
        <w:rPr>
          <w:rStyle w:val="normaltextrun"/>
          <w:rFonts w:asciiTheme="minorHAnsi" w:hAnsiTheme="minorHAnsi" w:cstheme="minorHAnsi"/>
          <w:lang w:val="es-ES"/>
        </w:rPr>
        <w:t>: 24 de Julio de 2023</w:t>
      </w:r>
    </w:p>
    <w:p w14:paraId="531BBB3C" w14:textId="77777777" w:rsidR="00D50A09" w:rsidRPr="00D50A09" w:rsidRDefault="00D50A09" w:rsidP="00D50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CIERRE</w:t>
      </w:r>
      <w:r w:rsidRPr="00D50A09">
        <w:rPr>
          <w:rStyle w:val="normaltextrun"/>
          <w:rFonts w:asciiTheme="minorHAnsi" w:hAnsiTheme="minorHAnsi" w:cstheme="minorHAnsi"/>
          <w:lang w:val="es-ES"/>
        </w:rPr>
        <w:t>: 14 de agosto de 2023</w:t>
      </w:r>
    </w:p>
    <w:p w14:paraId="0382DB5B" w14:textId="69EADC10" w:rsidR="00D50A09" w:rsidRDefault="00D50A09" w:rsidP="00D50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highlight w:val="yellow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CONFIRMACIÓN DE PARTICIPANTES</w:t>
      </w:r>
      <w:r w:rsidRPr="00D50A09">
        <w:rPr>
          <w:rStyle w:val="normaltextrun"/>
          <w:rFonts w:asciiTheme="minorHAnsi" w:hAnsiTheme="minorHAnsi" w:cstheme="minorHAnsi"/>
          <w:lang w:val="es-ES"/>
        </w:rPr>
        <w:t>: 14 de agosto de 2023</w:t>
      </w:r>
    </w:p>
    <w:p w14:paraId="3B040C58" w14:textId="77777777" w:rsidR="00440BE1" w:rsidRDefault="00440BE1" w:rsidP="00A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highlight w:val="yellow"/>
          <w:lang w:val="es-ES"/>
        </w:rPr>
      </w:pPr>
    </w:p>
    <w:p w14:paraId="47086F24" w14:textId="77777777" w:rsidR="00EF66D5" w:rsidRPr="00EF66D5" w:rsidRDefault="00EF66D5" w:rsidP="009A3B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9A3B97">
        <w:rPr>
          <w:rStyle w:val="normaltextrun"/>
          <w:rFonts w:asciiTheme="minorHAnsi" w:hAnsiTheme="minorHAnsi" w:cstheme="minorHAnsi"/>
          <w:b/>
          <w:bCs/>
          <w:lang w:val="es-ES"/>
        </w:rPr>
        <w:t>TALLERES PRE-INVESTHON 2023</w:t>
      </w:r>
      <w:r w:rsidRPr="00EF66D5">
        <w:rPr>
          <w:rStyle w:val="normaltextrun"/>
          <w:rFonts w:asciiTheme="minorHAnsi" w:hAnsiTheme="minorHAnsi" w:cstheme="minorHAnsi"/>
          <w:lang w:val="es-ES"/>
        </w:rPr>
        <w:t>: Entre el 04 y 29 de septiembre de 2023</w:t>
      </w:r>
    </w:p>
    <w:p w14:paraId="1544904F" w14:textId="299C9777" w:rsidR="00EF66D5" w:rsidRPr="009A3B97" w:rsidRDefault="00EF66D5" w:rsidP="009A3B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lang w:val="es-ES"/>
        </w:rPr>
      </w:pPr>
      <w:r w:rsidRPr="009A3B97">
        <w:rPr>
          <w:rStyle w:val="normaltextrun"/>
          <w:rFonts w:asciiTheme="minorHAnsi" w:hAnsiTheme="minorHAnsi" w:cstheme="minorHAnsi"/>
          <w:i/>
          <w:iCs/>
          <w:lang w:val="es-ES"/>
        </w:rPr>
        <w:t>(Los participantes seleccionados conocerán previamente las fechas de los talleres cuya participación es de carácter no discrecional)</w:t>
      </w:r>
    </w:p>
    <w:p w14:paraId="6C009BA7" w14:textId="77777777" w:rsidR="009920CB" w:rsidRDefault="009920CB" w:rsidP="00EF66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highlight w:val="yellow"/>
          <w:lang w:val="es-ES"/>
        </w:rPr>
      </w:pPr>
    </w:p>
    <w:p w14:paraId="20AB2933" w14:textId="6C086C2D" w:rsidR="00A82060" w:rsidRPr="005D7B10" w:rsidRDefault="002F3EF4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30A0"/>
          <w:lang w:val="es-ES"/>
        </w:rPr>
      </w:pPr>
      <w:r w:rsidRPr="005D7B10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INVESTHON I³ 2023</w:t>
      </w:r>
      <w:r w:rsidR="005D7B10" w:rsidRPr="005D7B10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 xml:space="preserve"> </w:t>
      </w:r>
      <w:r w:rsidR="005D7B10" w:rsidRPr="005D7B10">
        <w:rPr>
          <w:rStyle w:val="normaltextrun"/>
          <w:rFonts w:asciiTheme="minorHAnsi" w:hAnsiTheme="minorHAnsi" w:cstheme="minorHAnsi"/>
          <w:b/>
          <w:bCs/>
          <w:color w:val="7030A0"/>
        </w:rPr>
        <w:t>12 y 13 de octubre</w:t>
      </w:r>
      <w:r w:rsidR="00A82060" w:rsidRPr="005D7B10">
        <w:rPr>
          <w:rStyle w:val="normaltextrun"/>
          <w:rFonts w:asciiTheme="minorHAnsi" w:hAnsiTheme="minorHAnsi" w:cstheme="minorHAnsi"/>
          <w:b/>
          <w:bCs/>
          <w:color w:val="7030A0"/>
        </w:rPr>
        <w:t xml:space="preserve"> de 202</w:t>
      </w:r>
      <w:r w:rsidR="005D7B10" w:rsidRPr="005D7B10">
        <w:rPr>
          <w:rStyle w:val="normaltextrun"/>
          <w:rFonts w:asciiTheme="minorHAnsi" w:hAnsiTheme="minorHAnsi" w:cstheme="minorHAnsi"/>
          <w:b/>
          <w:bCs/>
          <w:color w:val="7030A0"/>
        </w:rPr>
        <w:t>3</w:t>
      </w:r>
      <w:r w:rsidR="00A82060" w:rsidRPr="005D7B10">
        <w:rPr>
          <w:rStyle w:val="eop"/>
          <w:rFonts w:asciiTheme="minorHAnsi" w:hAnsiTheme="minorHAnsi" w:cstheme="minorHAnsi"/>
          <w:b/>
          <w:bCs/>
          <w:color w:val="7030A0"/>
        </w:rPr>
        <w:t> </w:t>
      </w:r>
    </w:p>
    <w:p w14:paraId="0671B217" w14:textId="77777777" w:rsidR="00BC276F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BC276F">
        <w:rPr>
          <w:rStyle w:val="normaltextrun"/>
          <w:rFonts w:asciiTheme="minorHAnsi" w:hAnsiTheme="minorHAnsi" w:cstheme="minorHAnsi"/>
          <w:u w:val="single"/>
          <w:lang w:val="es-ES"/>
        </w:rPr>
        <w:t>Evaluación de propuestas por el comité científico:</w:t>
      </w:r>
      <w:r w:rsidRPr="00BC276F">
        <w:rPr>
          <w:rStyle w:val="normaltextrun"/>
          <w:rFonts w:asciiTheme="minorHAnsi" w:hAnsiTheme="minorHAnsi" w:cstheme="minorHAnsi"/>
          <w:lang w:val="es-ES"/>
        </w:rPr>
        <w:t xml:space="preserve"> </w:t>
      </w:r>
    </w:p>
    <w:p w14:paraId="6158482A" w14:textId="2DADFA8D" w:rsidR="00A82060" w:rsidRPr="00BC276F" w:rsidRDefault="00A82060" w:rsidP="009A3B9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C276F">
        <w:rPr>
          <w:rStyle w:val="normaltextrun"/>
          <w:rFonts w:asciiTheme="minorHAnsi" w:hAnsiTheme="minorHAnsi" w:cstheme="minorHAnsi"/>
          <w:lang w:val="es-ES"/>
        </w:rPr>
        <w:t>Del 1</w:t>
      </w:r>
      <w:r w:rsidR="00BC276F" w:rsidRPr="00BC276F">
        <w:rPr>
          <w:rStyle w:val="normaltextrun"/>
          <w:rFonts w:asciiTheme="minorHAnsi" w:hAnsiTheme="minorHAnsi" w:cstheme="minorHAnsi"/>
          <w:lang w:val="es-ES"/>
        </w:rPr>
        <w:t>4 de octubre 13</w:t>
      </w:r>
      <w:r w:rsidRPr="00BC276F">
        <w:rPr>
          <w:rStyle w:val="normaltextrun"/>
          <w:rFonts w:asciiTheme="minorHAnsi" w:hAnsiTheme="minorHAnsi" w:cstheme="minorHAnsi"/>
          <w:lang w:val="es-ES"/>
        </w:rPr>
        <w:t xml:space="preserve"> de </w:t>
      </w:r>
      <w:r w:rsidR="00BC276F" w:rsidRPr="00BC276F">
        <w:rPr>
          <w:rStyle w:val="normaltextrun"/>
          <w:rFonts w:asciiTheme="minorHAnsi" w:hAnsiTheme="minorHAnsi" w:cstheme="minorHAnsi"/>
          <w:lang w:val="es-ES"/>
        </w:rPr>
        <w:t>n</w:t>
      </w:r>
      <w:r w:rsidRPr="00BC276F">
        <w:rPr>
          <w:rStyle w:val="normaltextrun"/>
          <w:rFonts w:asciiTheme="minorHAnsi" w:hAnsiTheme="minorHAnsi" w:cstheme="minorHAnsi"/>
          <w:lang w:val="es-ES"/>
        </w:rPr>
        <w:t>o</w:t>
      </w:r>
      <w:r w:rsidR="00BC276F" w:rsidRPr="00BC276F">
        <w:rPr>
          <w:rStyle w:val="normaltextrun"/>
          <w:rFonts w:asciiTheme="minorHAnsi" w:hAnsiTheme="minorHAnsi" w:cstheme="minorHAnsi"/>
          <w:lang w:val="es-ES"/>
        </w:rPr>
        <w:t>viembre</w:t>
      </w:r>
      <w:r w:rsidRPr="00BC276F">
        <w:rPr>
          <w:rStyle w:val="normaltextrun"/>
          <w:rFonts w:asciiTheme="minorHAnsi" w:hAnsiTheme="minorHAnsi" w:cstheme="minorHAnsi"/>
          <w:lang w:val="es-ES"/>
        </w:rPr>
        <w:t xml:space="preserve"> de 202</w:t>
      </w:r>
      <w:r w:rsidR="00BC276F" w:rsidRPr="00BC276F">
        <w:rPr>
          <w:rStyle w:val="normaltextrun"/>
          <w:rFonts w:asciiTheme="minorHAnsi" w:hAnsiTheme="minorHAnsi" w:cstheme="minorHAnsi"/>
          <w:lang w:val="es-ES"/>
        </w:rPr>
        <w:t>3</w:t>
      </w:r>
      <w:r w:rsidRPr="00BC276F">
        <w:rPr>
          <w:rStyle w:val="normaltextrun"/>
          <w:rFonts w:asciiTheme="minorHAnsi" w:hAnsiTheme="minorHAnsi" w:cstheme="minorHAnsi"/>
          <w:lang w:val="es-ES"/>
        </w:rPr>
        <w:t> </w:t>
      </w:r>
      <w:r w:rsidRPr="00BC276F">
        <w:rPr>
          <w:rStyle w:val="eop"/>
          <w:rFonts w:asciiTheme="minorHAnsi" w:hAnsiTheme="minorHAnsi" w:cstheme="minorHAnsi"/>
        </w:rPr>
        <w:t> </w:t>
      </w:r>
    </w:p>
    <w:p w14:paraId="6569E275" w14:textId="77777777" w:rsidR="001B5D10" w:rsidRPr="001B5D10" w:rsidRDefault="00A82060" w:rsidP="00A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u w:val="single"/>
          <w:lang w:val="es-ES"/>
        </w:rPr>
      </w:pPr>
      <w:r w:rsidRPr="001B5D10">
        <w:rPr>
          <w:rStyle w:val="normaltextrun"/>
          <w:rFonts w:asciiTheme="minorHAnsi" w:hAnsiTheme="minorHAnsi" w:cstheme="minorHAnsi"/>
          <w:u w:val="single"/>
          <w:lang w:val="es-ES"/>
        </w:rPr>
        <w:t xml:space="preserve">Notificación propuestas ganadoras: </w:t>
      </w:r>
    </w:p>
    <w:p w14:paraId="12D56DC5" w14:textId="6856CFAC" w:rsidR="00A82060" w:rsidRPr="001B5D10" w:rsidRDefault="001B5D10" w:rsidP="009A3B9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B5D10">
        <w:rPr>
          <w:rStyle w:val="normaltextrun"/>
          <w:rFonts w:asciiTheme="minorHAnsi" w:hAnsiTheme="minorHAnsi" w:cstheme="minorHAnsi"/>
          <w:lang w:val="es-ES"/>
        </w:rPr>
        <w:t>15 de noviembre de 2023</w:t>
      </w:r>
    </w:p>
    <w:p w14:paraId="3F15FA39" w14:textId="77777777" w:rsidR="00275962" w:rsidRPr="00275962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275962">
        <w:rPr>
          <w:rStyle w:val="normaltextrun"/>
          <w:rFonts w:asciiTheme="minorHAnsi" w:hAnsiTheme="minorHAnsi" w:cstheme="minorHAnsi"/>
          <w:u w:val="single"/>
          <w:lang w:val="es-ES"/>
        </w:rPr>
        <w:t>Acto de reconocimiento a propuestas ganadoras y destacadas</w:t>
      </w:r>
      <w:r w:rsidRPr="00275962">
        <w:rPr>
          <w:rStyle w:val="normaltextrun"/>
          <w:rFonts w:asciiTheme="minorHAnsi" w:hAnsiTheme="minorHAnsi" w:cstheme="minorHAnsi"/>
          <w:lang w:val="es-ES"/>
        </w:rPr>
        <w:t xml:space="preserve">: </w:t>
      </w:r>
    </w:p>
    <w:p w14:paraId="20E0D15F" w14:textId="26344A60" w:rsidR="00A82060" w:rsidRPr="00275962" w:rsidRDefault="00275962" w:rsidP="009A3B9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75962">
        <w:rPr>
          <w:rStyle w:val="normaltextrun"/>
          <w:rFonts w:asciiTheme="minorHAnsi" w:hAnsiTheme="minorHAnsi" w:cstheme="minorHAnsi"/>
          <w:lang w:val="es-ES"/>
        </w:rPr>
        <w:t>17 de noviembre de 2023</w:t>
      </w:r>
      <w:r w:rsidR="00A82060" w:rsidRPr="00275962">
        <w:rPr>
          <w:rStyle w:val="normaltextrun"/>
          <w:rFonts w:asciiTheme="minorHAnsi" w:hAnsiTheme="minorHAnsi" w:cstheme="minorHAnsi"/>
          <w:lang w:val="es-ES"/>
        </w:rPr>
        <w:t> </w:t>
      </w:r>
      <w:r w:rsidR="00A82060" w:rsidRPr="00275962">
        <w:rPr>
          <w:rStyle w:val="eop"/>
          <w:rFonts w:asciiTheme="minorHAnsi" w:hAnsiTheme="minorHAnsi" w:cstheme="minorHAnsi"/>
        </w:rPr>
        <w:t> </w:t>
      </w:r>
    </w:p>
    <w:p w14:paraId="46254E66" w14:textId="77777777" w:rsidR="00275962" w:rsidRPr="00275962" w:rsidRDefault="00A82060" w:rsidP="00A8206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u w:val="single"/>
          <w:lang w:val="es-ES"/>
        </w:rPr>
      </w:pPr>
      <w:r w:rsidRPr="00275962">
        <w:rPr>
          <w:rStyle w:val="normaltextrun"/>
          <w:rFonts w:asciiTheme="minorHAnsi" w:hAnsiTheme="minorHAnsi" w:cstheme="minorHAnsi"/>
          <w:u w:val="single"/>
          <w:lang w:val="es-ES"/>
        </w:rPr>
        <w:t>Ejecución de las propuestas:</w:t>
      </w:r>
    </w:p>
    <w:p w14:paraId="6BCCE2D4" w14:textId="203D80FD" w:rsidR="00A82060" w:rsidRPr="006662B8" w:rsidRDefault="00A82060" w:rsidP="009A3B97">
      <w:pPr>
        <w:pStyle w:val="paragraph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75962">
        <w:rPr>
          <w:rStyle w:val="normaltextrun"/>
          <w:rFonts w:asciiTheme="minorHAnsi" w:hAnsiTheme="minorHAnsi" w:cstheme="minorHAnsi"/>
          <w:lang w:val="es-ES"/>
        </w:rPr>
        <w:t>A partir de febrero del 202</w:t>
      </w:r>
      <w:r w:rsidR="00275962" w:rsidRPr="00275962">
        <w:rPr>
          <w:rStyle w:val="normaltextrun"/>
          <w:rFonts w:asciiTheme="minorHAnsi" w:hAnsiTheme="minorHAnsi" w:cstheme="minorHAnsi"/>
          <w:lang w:val="es-ES"/>
        </w:rPr>
        <w:t>4</w:t>
      </w:r>
      <w:r w:rsidRPr="006662B8">
        <w:rPr>
          <w:rStyle w:val="eop"/>
          <w:rFonts w:asciiTheme="minorHAnsi" w:hAnsiTheme="minorHAnsi" w:cstheme="minorHAnsi"/>
        </w:rPr>
        <w:t> </w:t>
      </w:r>
    </w:p>
    <w:p w14:paraId="2E26DD7F" w14:textId="77777777" w:rsidR="00A82060" w:rsidRPr="006662B8" w:rsidRDefault="00A82060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662B8">
        <w:rPr>
          <w:rStyle w:val="eop"/>
          <w:rFonts w:asciiTheme="minorHAnsi" w:hAnsiTheme="minorHAnsi" w:cstheme="minorHAnsi"/>
        </w:rPr>
        <w:t> </w:t>
      </w:r>
    </w:p>
    <w:p w14:paraId="240C1BFE" w14:textId="737D0625" w:rsidR="00A82060" w:rsidRDefault="00C157D1" w:rsidP="00A635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275962">
        <w:rPr>
          <w:rStyle w:val="normaltextrun"/>
          <w:rFonts w:asciiTheme="minorHAnsi" w:hAnsiTheme="minorHAnsi" w:cstheme="minorHAnsi"/>
          <w:b/>
          <w:bCs/>
          <w:color w:val="00B0F0"/>
          <w:lang w:val="es-ES"/>
        </w:rPr>
        <w:t>INSCRÍBETE AQUÍ</w:t>
      </w:r>
      <w:r w:rsidRPr="006662B8">
        <w:rPr>
          <w:rStyle w:val="normaltextrun"/>
          <w:rFonts w:asciiTheme="minorHAnsi" w:hAnsiTheme="minorHAnsi" w:cstheme="minorHAnsi"/>
          <w:lang w:val="es-ES"/>
        </w:rPr>
        <w:t>:</w:t>
      </w:r>
      <w:r w:rsidR="00137396" w:rsidRPr="00137396">
        <w:t xml:space="preserve"> </w:t>
      </w:r>
      <w:hyperlink r:id="rId11" w:history="1">
        <w:r w:rsidR="00137396" w:rsidRPr="00E70FC3">
          <w:rPr>
            <w:rStyle w:val="Hipervnculo"/>
            <w:rFonts w:asciiTheme="minorHAnsi" w:hAnsiTheme="minorHAnsi" w:cstheme="minorHAnsi"/>
            <w:lang w:val="es-ES"/>
          </w:rPr>
          <w:t>https://forms.office.com/r/1Zvm5BL2Be</w:t>
        </w:r>
      </w:hyperlink>
      <w:r w:rsidR="00137396">
        <w:rPr>
          <w:rStyle w:val="normaltextrun"/>
          <w:rFonts w:asciiTheme="minorHAnsi" w:hAnsiTheme="minorHAnsi" w:cstheme="minorHAnsi"/>
          <w:lang w:val="es-ES"/>
        </w:rPr>
        <w:t xml:space="preserve"> </w:t>
      </w:r>
    </w:p>
    <w:p w14:paraId="396E70CE" w14:textId="59C4D715" w:rsidR="00BB2040" w:rsidRPr="006662B8" w:rsidRDefault="00BB2040" w:rsidP="00A6356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A2E75F3" wp14:editId="18B4884B">
            <wp:extent cx="1228725" cy="1233362"/>
            <wp:effectExtent l="0" t="0" r="0" b="5080"/>
            <wp:docPr id="1924991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44" cy="123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A45B" w14:textId="66081A30" w:rsidR="00A82060" w:rsidRPr="00BB2040" w:rsidRDefault="00A63565" w:rsidP="00A6356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BB2040">
        <w:rPr>
          <w:rStyle w:val="eop"/>
          <w:rFonts w:asciiTheme="minorHAnsi" w:hAnsiTheme="minorHAnsi" w:cstheme="minorHAnsi"/>
        </w:rPr>
        <w:t>¡</w:t>
      </w:r>
      <w:r w:rsidR="00B669EA" w:rsidRPr="00BB2040">
        <w:rPr>
          <w:rStyle w:val="eop"/>
          <w:rFonts w:asciiTheme="minorHAnsi" w:hAnsiTheme="minorHAnsi" w:cstheme="minorHAnsi"/>
        </w:rPr>
        <w:t xml:space="preserve">Una experiencia de trabajo creativo y sistemático espera por </w:t>
      </w:r>
      <w:r w:rsidRPr="00BB2040">
        <w:rPr>
          <w:rStyle w:val="eop"/>
          <w:rFonts w:asciiTheme="minorHAnsi" w:hAnsiTheme="minorHAnsi" w:cstheme="minorHAnsi"/>
        </w:rPr>
        <w:t>ti!</w:t>
      </w:r>
    </w:p>
    <w:p w14:paraId="6305E05E" w14:textId="6E3F2492" w:rsidR="00275962" w:rsidRPr="00BB2040" w:rsidRDefault="00A63565" w:rsidP="00A635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</w:pPr>
      <w:r w:rsidRPr="00BB2040">
        <w:rPr>
          <w:rStyle w:val="normaltextrun"/>
          <w:rFonts w:asciiTheme="minorHAnsi" w:hAnsiTheme="minorHAnsi" w:cstheme="minorHAnsi"/>
          <w:b/>
          <w:bCs/>
          <w:color w:val="7030A0"/>
          <w:lang w:val="es-ES"/>
        </w:rPr>
        <w:t>I³ INVESTIGA – INNOVA – IMPACTA 2023</w:t>
      </w:r>
    </w:p>
    <w:p w14:paraId="2D7CBA6E" w14:textId="77777777" w:rsidR="00A63565" w:rsidRPr="006662B8" w:rsidRDefault="00A63565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22898E0" w14:textId="2EC73C25" w:rsidR="00A82060" w:rsidRPr="006662B8" w:rsidRDefault="004E4995" w:rsidP="00A8206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63565">
        <w:rPr>
          <w:rStyle w:val="normaltextrun"/>
          <w:rFonts w:asciiTheme="minorHAnsi" w:hAnsiTheme="minorHAnsi" w:cstheme="minorHAnsi"/>
          <w:b/>
          <w:bCs/>
          <w:lang w:val="es-ES"/>
        </w:rPr>
        <w:t>MAYORES INFORMES:</w:t>
      </w:r>
      <w:r w:rsidR="00BB2040" w:rsidRPr="00BB2040">
        <w:t xml:space="preserve"> </w:t>
      </w:r>
      <w:hyperlink r:id="rId13" w:history="1">
        <w:r w:rsidR="00AC1C9F" w:rsidRPr="00E70FC3">
          <w:rPr>
            <w:rStyle w:val="Hipervnculo"/>
            <w:rFonts w:asciiTheme="minorHAnsi" w:hAnsiTheme="minorHAnsi" w:cstheme="minorHAnsi"/>
            <w:lang w:val="es-ES"/>
          </w:rPr>
          <w:t>felipe.gomezv@ucc.edu.co</w:t>
        </w:r>
      </w:hyperlink>
      <w:r w:rsidR="00DE6BBB" w:rsidRPr="00DE6BBB">
        <w:rPr>
          <w:rStyle w:val="normaltextrun"/>
          <w:rFonts w:asciiTheme="minorHAnsi" w:hAnsiTheme="minorHAnsi" w:cstheme="minorHAnsi"/>
          <w:lang w:val="es-ES"/>
        </w:rPr>
        <w:t xml:space="preserve"> - </w:t>
      </w:r>
      <w:r w:rsidRPr="00DE6BBB">
        <w:rPr>
          <w:rStyle w:val="eop"/>
          <w:rFonts w:asciiTheme="minorHAnsi" w:hAnsiTheme="minorHAnsi" w:cstheme="minorHAnsi"/>
        </w:rPr>
        <w:t> </w:t>
      </w:r>
      <w:hyperlink r:id="rId14" w:history="1">
        <w:r w:rsidR="00F81519" w:rsidRPr="00DE6BBB">
          <w:rPr>
            <w:rStyle w:val="Hipervnculo"/>
            <w:rFonts w:asciiTheme="minorHAnsi" w:hAnsiTheme="minorHAnsi" w:cstheme="minorHAnsi"/>
          </w:rPr>
          <w:t>luz.arguellod@ucc.edu.co</w:t>
        </w:r>
      </w:hyperlink>
      <w:r w:rsidR="00A82060" w:rsidRPr="006662B8">
        <w:rPr>
          <w:rStyle w:val="eop"/>
          <w:rFonts w:asciiTheme="minorHAnsi" w:hAnsiTheme="minorHAnsi" w:cstheme="minorHAnsi"/>
        </w:rPr>
        <w:t> </w:t>
      </w:r>
    </w:p>
    <w:sectPr w:rsidR="00A82060" w:rsidRPr="006662B8" w:rsidSect="00DF23DD">
      <w:headerReference w:type="default" r:id="rId15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6666" w14:textId="77777777" w:rsidR="00DB0804" w:rsidRDefault="00DB0804" w:rsidP="006662B8">
      <w:r>
        <w:separator/>
      </w:r>
    </w:p>
  </w:endnote>
  <w:endnote w:type="continuationSeparator" w:id="0">
    <w:p w14:paraId="7B1B2D21" w14:textId="77777777" w:rsidR="00DB0804" w:rsidRDefault="00DB0804" w:rsidP="006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D7C1" w14:textId="77777777" w:rsidR="00DB0804" w:rsidRDefault="00DB0804" w:rsidP="006662B8">
      <w:r>
        <w:separator/>
      </w:r>
    </w:p>
  </w:footnote>
  <w:footnote w:type="continuationSeparator" w:id="0">
    <w:p w14:paraId="5F30BD15" w14:textId="77777777" w:rsidR="00DB0804" w:rsidRDefault="00DB0804" w:rsidP="0066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8C49" w14:textId="0D09BB62" w:rsidR="006662B8" w:rsidRDefault="006662B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A4798E" wp14:editId="779DE175">
          <wp:simplePos x="0" y="0"/>
          <wp:positionH relativeFrom="page">
            <wp:posOffset>9525</wp:posOffset>
          </wp:positionH>
          <wp:positionV relativeFrom="paragraph">
            <wp:posOffset>-459105</wp:posOffset>
          </wp:positionV>
          <wp:extent cx="7534275" cy="1053043"/>
          <wp:effectExtent l="0" t="0" r="0" b="0"/>
          <wp:wrapNone/>
          <wp:docPr id="33206238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53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B9082" w14:textId="496660D7" w:rsidR="006662B8" w:rsidRDefault="006662B8">
    <w:pPr>
      <w:pStyle w:val="Encabezado"/>
    </w:pPr>
    <w:r>
      <w:rPr>
        <w:rStyle w:val="normaltextrun"/>
        <w:rFonts w:ascii="Arial" w:hAnsi="Arial" w:cs="Arial"/>
        <w:b/>
        <w:bCs/>
        <w:noProof/>
        <w:lang w:val="es-ES"/>
      </w:rPr>
      <w:drawing>
        <wp:anchor distT="0" distB="0" distL="114300" distR="114300" simplePos="0" relativeHeight="251659264" behindDoc="1" locked="0" layoutInCell="1" allowOverlap="1" wp14:anchorId="28D13256" wp14:editId="2119CC10">
          <wp:simplePos x="0" y="0"/>
          <wp:positionH relativeFrom="margin">
            <wp:align>center</wp:align>
          </wp:positionH>
          <wp:positionV relativeFrom="paragraph">
            <wp:posOffset>278765</wp:posOffset>
          </wp:positionV>
          <wp:extent cx="2015791" cy="435720"/>
          <wp:effectExtent l="19050" t="0" r="22860" b="173990"/>
          <wp:wrapNone/>
          <wp:docPr id="1601643288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643288" name="Imagen 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34"/>
                  <a:stretch/>
                </pic:blipFill>
                <pic:spPr bwMode="auto">
                  <a:xfrm>
                    <a:off x="0" y="0"/>
                    <a:ext cx="2015791" cy="4357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6162"/>
    <w:multiLevelType w:val="multilevel"/>
    <w:tmpl w:val="8DFC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73B1"/>
    <w:multiLevelType w:val="multilevel"/>
    <w:tmpl w:val="1648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A5A18"/>
    <w:multiLevelType w:val="multilevel"/>
    <w:tmpl w:val="21A0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778CC"/>
    <w:multiLevelType w:val="multilevel"/>
    <w:tmpl w:val="D3B2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0513D"/>
    <w:multiLevelType w:val="multilevel"/>
    <w:tmpl w:val="CD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D71B2"/>
    <w:multiLevelType w:val="multilevel"/>
    <w:tmpl w:val="36387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80028"/>
    <w:multiLevelType w:val="hybridMultilevel"/>
    <w:tmpl w:val="76B6C0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66971"/>
    <w:multiLevelType w:val="multilevel"/>
    <w:tmpl w:val="CB4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2601C"/>
    <w:multiLevelType w:val="multilevel"/>
    <w:tmpl w:val="BC1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024D99"/>
    <w:multiLevelType w:val="multilevel"/>
    <w:tmpl w:val="7AAE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A1FE7"/>
    <w:multiLevelType w:val="multilevel"/>
    <w:tmpl w:val="21D8B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A33C1"/>
    <w:multiLevelType w:val="multilevel"/>
    <w:tmpl w:val="45AEA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6716E"/>
    <w:multiLevelType w:val="multilevel"/>
    <w:tmpl w:val="B1ACB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E6B70"/>
    <w:multiLevelType w:val="multilevel"/>
    <w:tmpl w:val="F60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1E1238"/>
    <w:multiLevelType w:val="multilevel"/>
    <w:tmpl w:val="4AF8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C1776"/>
    <w:multiLevelType w:val="multilevel"/>
    <w:tmpl w:val="5F28E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317F3"/>
    <w:multiLevelType w:val="multilevel"/>
    <w:tmpl w:val="F724A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C18FB"/>
    <w:multiLevelType w:val="multilevel"/>
    <w:tmpl w:val="03E4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939A4"/>
    <w:multiLevelType w:val="multilevel"/>
    <w:tmpl w:val="EBC44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84203"/>
    <w:multiLevelType w:val="multilevel"/>
    <w:tmpl w:val="59D6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133B7"/>
    <w:multiLevelType w:val="multilevel"/>
    <w:tmpl w:val="3F9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167171"/>
    <w:multiLevelType w:val="hybridMultilevel"/>
    <w:tmpl w:val="D952D24A"/>
    <w:lvl w:ilvl="0" w:tplc="4E92968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730E1"/>
    <w:multiLevelType w:val="multilevel"/>
    <w:tmpl w:val="D2EC4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956FA0"/>
    <w:multiLevelType w:val="multilevel"/>
    <w:tmpl w:val="540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81476E"/>
    <w:multiLevelType w:val="multilevel"/>
    <w:tmpl w:val="F4307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22867"/>
    <w:multiLevelType w:val="multilevel"/>
    <w:tmpl w:val="806E6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F4993"/>
    <w:multiLevelType w:val="hybridMultilevel"/>
    <w:tmpl w:val="7E96E6B4"/>
    <w:lvl w:ilvl="0" w:tplc="4E92968A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E66453"/>
    <w:multiLevelType w:val="multilevel"/>
    <w:tmpl w:val="05F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D16AF9"/>
    <w:multiLevelType w:val="multilevel"/>
    <w:tmpl w:val="32A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7204F3"/>
    <w:multiLevelType w:val="hybridMultilevel"/>
    <w:tmpl w:val="21CAC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0759"/>
    <w:multiLevelType w:val="multilevel"/>
    <w:tmpl w:val="3ED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5C2B5D"/>
    <w:multiLevelType w:val="multilevel"/>
    <w:tmpl w:val="966E8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BE1827"/>
    <w:multiLevelType w:val="multilevel"/>
    <w:tmpl w:val="5F7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C6B37"/>
    <w:multiLevelType w:val="multilevel"/>
    <w:tmpl w:val="ED465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51049"/>
    <w:multiLevelType w:val="hybridMultilevel"/>
    <w:tmpl w:val="89E69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20ADC"/>
    <w:multiLevelType w:val="multilevel"/>
    <w:tmpl w:val="951CF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660204">
    <w:abstractNumId w:val="2"/>
  </w:num>
  <w:num w:numId="2" w16cid:durableId="2024701301">
    <w:abstractNumId w:val="27"/>
  </w:num>
  <w:num w:numId="3" w16cid:durableId="361319730">
    <w:abstractNumId w:val="32"/>
  </w:num>
  <w:num w:numId="4" w16cid:durableId="1872068249">
    <w:abstractNumId w:val="17"/>
  </w:num>
  <w:num w:numId="5" w16cid:durableId="976304921">
    <w:abstractNumId w:val="0"/>
  </w:num>
  <w:num w:numId="6" w16cid:durableId="1435058425">
    <w:abstractNumId w:val="4"/>
  </w:num>
  <w:num w:numId="7" w16cid:durableId="888958010">
    <w:abstractNumId w:val="33"/>
  </w:num>
  <w:num w:numId="8" w16cid:durableId="1114180063">
    <w:abstractNumId w:val="5"/>
  </w:num>
  <w:num w:numId="9" w16cid:durableId="1394886520">
    <w:abstractNumId w:val="16"/>
  </w:num>
  <w:num w:numId="10" w16cid:durableId="477303841">
    <w:abstractNumId w:val="31"/>
  </w:num>
  <w:num w:numId="11" w16cid:durableId="373314825">
    <w:abstractNumId w:val="1"/>
  </w:num>
  <w:num w:numId="12" w16cid:durableId="1049838243">
    <w:abstractNumId w:val="19"/>
  </w:num>
  <w:num w:numId="13" w16cid:durableId="1083189389">
    <w:abstractNumId w:val="11"/>
  </w:num>
  <w:num w:numId="14" w16cid:durableId="285821653">
    <w:abstractNumId w:val="10"/>
  </w:num>
  <w:num w:numId="15" w16cid:durableId="866019888">
    <w:abstractNumId w:val="20"/>
  </w:num>
  <w:num w:numId="16" w16cid:durableId="1693723105">
    <w:abstractNumId w:val="28"/>
  </w:num>
  <w:num w:numId="17" w16cid:durableId="396826941">
    <w:abstractNumId w:val="24"/>
  </w:num>
  <w:num w:numId="18" w16cid:durableId="710035369">
    <w:abstractNumId w:val="35"/>
  </w:num>
  <w:num w:numId="19" w16cid:durableId="1822305401">
    <w:abstractNumId w:val="12"/>
  </w:num>
  <w:num w:numId="20" w16cid:durableId="1631860716">
    <w:abstractNumId w:val="9"/>
  </w:num>
  <w:num w:numId="21" w16cid:durableId="722562060">
    <w:abstractNumId w:val="3"/>
  </w:num>
  <w:num w:numId="22" w16cid:durableId="1405758535">
    <w:abstractNumId w:val="22"/>
  </w:num>
  <w:num w:numId="23" w16cid:durableId="1331374517">
    <w:abstractNumId w:val="18"/>
  </w:num>
  <w:num w:numId="24" w16cid:durableId="1421104209">
    <w:abstractNumId w:val="15"/>
  </w:num>
  <w:num w:numId="25" w16cid:durableId="186989540">
    <w:abstractNumId w:val="25"/>
  </w:num>
  <w:num w:numId="26" w16cid:durableId="1562249171">
    <w:abstractNumId w:val="13"/>
  </w:num>
  <w:num w:numId="27" w16cid:durableId="13506691">
    <w:abstractNumId w:val="14"/>
  </w:num>
  <w:num w:numId="28" w16cid:durableId="71242174">
    <w:abstractNumId w:val="7"/>
  </w:num>
  <w:num w:numId="29" w16cid:durableId="512064185">
    <w:abstractNumId w:val="23"/>
  </w:num>
  <w:num w:numId="30" w16cid:durableId="481044351">
    <w:abstractNumId w:val="8"/>
  </w:num>
  <w:num w:numId="31" w16cid:durableId="784614837">
    <w:abstractNumId w:val="30"/>
  </w:num>
  <w:num w:numId="32" w16cid:durableId="226573141">
    <w:abstractNumId w:val="29"/>
  </w:num>
  <w:num w:numId="33" w16cid:durableId="1059859134">
    <w:abstractNumId w:val="21"/>
  </w:num>
  <w:num w:numId="34" w16cid:durableId="1941984335">
    <w:abstractNumId w:val="26"/>
  </w:num>
  <w:num w:numId="35" w16cid:durableId="549920563">
    <w:abstractNumId w:val="6"/>
  </w:num>
  <w:num w:numId="36" w16cid:durableId="17997556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60"/>
    <w:rsid w:val="0003757D"/>
    <w:rsid w:val="0004094A"/>
    <w:rsid w:val="000479F7"/>
    <w:rsid w:val="00053648"/>
    <w:rsid w:val="000728C2"/>
    <w:rsid w:val="00080C4B"/>
    <w:rsid w:val="000928D1"/>
    <w:rsid w:val="000A1365"/>
    <w:rsid w:val="000E1131"/>
    <w:rsid w:val="000E571E"/>
    <w:rsid w:val="000F10B2"/>
    <w:rsid w:val="000F45F0"/>
    <w:rsid w:val="00103933"/>
    <w:rsid w:val="00105252"/>
    <w:rsid w:val="00110362"/>
    <w:rsid w:val="001152C9"/>
    <w:rsid w:val="00127A3E"/>
    <w:rsid w:val="0013606B"/>
    <w:rsid w:val="00137396"/>
    <w:rsid w:val="001905AC"/>
    <w:rsid w:val="00195277"/>
    <w:rsid w:val="001B5D10"/>
    <w:rsid w:val="001C33EE"/>
    <w:rsid w:val="001D28BB"/>
    <w:rsid w:val="001E3372"/>
    <w:rsid w:val="001E3AC0"/>
    <w:rsid w:val="001F3F9B"/>
    <w:rsid w:val="001F7B04"/>
    <w:rsid w:val="00223EFB"/>
    <w:rsid w:val="00233FA5"/>
    <w:rsid w:val="00236D12"/>
    <w:rsid w:val="0024017D"/>
    <w:rsid w:val="00275962"/>
    <w:rsid w:val="00290809"/>
    <w:rsid w:val="002A3708"/>
    <w:rsid w:val="002A43AD"/>
    <w:rsid w:val="002C22D3"/>
    <w:rsid w:val="002F3EF4"/>
    <w:rsid w:val="003408EA"/>
    <w:rsid w:val="00363C65"/>
    <w:rsid w:val="00365507"/>
    <w:rsid w:val="00372C7F"/>
    <w:rsid w:val="00390A60"/>
    <w:rsid w:val="003B3BAB"/>
    <w:rsid w:val="004248F1"/>
    <w:rsid w:val="00432B54"/>
    <w:rsid w:val="00440BE1"/>
    <w:rsid w:val="004644F2"/>
    <w:rsid w:val="00481F2A"/>
    <w:rsid w:val="004B7EFB"/>
    <w:rsid w:val="004C67F4"/>
    <w:rsid w:val="004D3247"/>
    <w:rsid w:val="004D3E38"/>
    <w:rsid w:val="004E4995"/>
    <w:rsid w:val="004F0BD4"/>
    <w:rsid w:val="00521696"/>
    <w:rsid w:val="00522CBD"/>
    <w:rsid w:val="005366F5"/>
    <w:rsid w:val="00567F56"/>
    <w:rsid w:val="00575539"/>
    <w:rsid w:val="0058071F"/>
    <w:rsid w:val="005A037D"/>
    <w:rsid w:val="005B0668"/>
    <w:rsid w:val="005B0CB0"/>
    <w:rsid w:val="005D3A4A"/>
    <w:rsid w:val="005D78AE"/>
    <w:rsid w:val="005D7B10"/>
    <w:rsid w:val="00605215"/>
    <w:rsid w:val="00647ECE"/>
    <w:rsid w:val="006662B8"/>
    <w:rsid w:val="006663A4"/>
    <w:rsid w:val="00670AFC"/>
    <w:rsid w:val="006715AD"/>
    <w:rsid w:val="00677560"/>
    <w:rsid w:val="006B0EBD"/>
    <w:rsid w:val="006B49A9"/>
    <w:rsid w:val="00737B98"/>
    <w:rsid w:val="007464CB"/>
    <w:rsid w:val="00770D73"/>
    <w:rsid w:val="007B2E09"/>
    <w:rsid w:val="007B3A11"/>
    <w:rsid w:val="007E1270"/>
    <w:rsid w:val="007F21A5"/>
    <w:rsid w:val="00830FEE"/>
    <w:rsid w:val="008334FE"/>
    <w:rsid w:val="00835CAC"/>
    <w:rsid w:val="008836B7"/>
    <w:rsid w:val="008914DC"/>
    <w:rsid w:val="008949D9"/>
    <w:rsid w:val="008A4D91"/>
    <w:rsid w:val="008B1EE1"/>
    <w:rsid w:val="008D7224"/>
    <w:rsid w:val="008F1927"/>
    <w:rsid w:val="008F214F"/>
    <w:rsid w:val="008F6FC8"/>
    <w:rsid w:val="009349FF"/>
    <w:rsid w:val="00974FB3"/>
    <w:rsid w:val="009920CB"/>
    <w:rsid w:val="009A3B97"/>
    <w:rsid w:val="009A5F76"/>
    <w:rsid w:val="009B1FFC"/>
    <w:rsid w:val="009B505F"/>
    <w:rsid w:val="009C5EA5"/>
    <w:rsid w:val="009D5DCA"/>
    <w:rsid w:val="00A14273"/>
    <w:rsid w:val="00A14BAB"/>
    <w:rsid w:val="00A26A8F"/>
    <w:rsid w:val="00A3149F"/>
    <w:rsid w:val="00A31CAB"/>
    <w:rsid w:val="00A63565"/>
    <w:rsid w:val="00A82060"/>
    <w:rsid w:val="00A942AE"/>
    <w:rsid w:val="00AA0BEA"/>
    <w:rsid w:val="00AC1C9F"/>
    <w:rsid w:val="00AC4433"/>
    <w:rsid w:val="00AC49E6"/>
    <w:rsid w:val="00AD2171"/>
    <w:rsid w:val="00B134AE"/>
    <w:rsid w:val="00B33640"/>
    <w:rsid w:val="00B669EA"/>
    <w:rsid w:val="00B8644D"/>
    <w:rsid w:val="00B87312"/>
    <w:rsid w:val="00BB2040"/>
    <w:rsid w:val="00BC276F"/>
    <w:rsid w:val="00BE7073"/>
    <w:rsid w:val="00C157D1"/>
    <w:rsid w:val="00C22327"/>
    <w:rsid w:val="00C319C4"/>
    <w:rsid w:val="00C57B84"/>
    <w:rsid w:val="00C74581"/>
    <w:rsid w:val="00C85A12"/>
    <w:rsid w:val="00C946B7"/>
    <w:rsid w:val="00CA05F4"/>
    <w:rsid w:val="00CC036D"/>
    <w:rsid w:val="00CC1B69"/>
    <w:rsid w:val="00CF5CE6"/>
    <w:rsid w:val="00CF635A"/>
    <w:rsid w:val="00CF65E9"/>
    <w:rsid w:val="00D20CBD"/>
    <w:rsid w:val="00D23CBD"/>
    <w:rsid w:val="00D35F32"/>
    <w:rsid w:val="00D47B0F"/>
    <w:rsid w:val="00D50A09"/>
    <w:rsid w:val="00D80218"/>
    <w:rsid w:val="00DB0804"/>
    <w:rsid w:val="00DD5B32"/>
    <w:rsid w:val="00DE6BBB"/>
    <w:rsid w:val="00DF23DD"/>
    <w:rsid w:val="00E46EF2"/>
    <w:rsid w:val="00E6009B"/>
    <w:rsid w:val="00E62479"/>
    <w:rsid w:val="00E77DB6"/>
    <w:rsid w:val="00EB49AD"/>
    <w:rsid w:val="00EC38D2"/>
    <w:rsid w:val="00ED2DB8"/>
    <w:rsid w:val="00EF66D5"/>
    <w:rsid w:val="00F11CB0"/>
    <w:rsid w:val="00F13960"/>
    <w:rsid w:val="00F176FE"/>
    <w:rsid w:val="00F45707"/>
    <w:rsid w:val="00F54FA9"/>
    <w:rsid w:val="00F66381"/>
    <w:rsid w:val="00F806DC"/>
    <w:rsid w:val="00F81519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2115B"/>
  <w15:chartTrackingRefBased/>
  <w15:docId w15:val="{D6FEA984-59D2-154D-9368-42599ECF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820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Fuentedeprrafopredeter"/>
    <w:rsid w:val="00A82060"/>
  </w:style>
  <w:style w:type="character" w:customStyle="1" w:styleId="scxw255915490">
    <w:name w:val="scxw255915490"/>
    <w:basedOn w:val="Fuentedeprrafopredeter"/>
    <w:rsid w:val="00A82060"/>
  </w:style>
  <w:style w:type="character" w:customStyle="1" w:styleId="eop">
    <w:name w:val="eop"/>
    <w:basedOn w:val="Fuentedeprrafopredeter"/>
    <w:rsid w:val="00A82060"/>
  </w:style>
  <w:style w:type="character" w:styleId="Hipervnculo">
    <w:name w:val="Hyperlink"/>
    <w:basedOn w:val="Fuentedeprrafopredeter"/>
    <w:uiPriority w:val="99"/>
    <w:unhideWhenUsed/>
    <w:rsid w:val="00A820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06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66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2B8"/>
  </w:style>
  <w:style w:type="paragraph" w:styleId="Piedepgina">
    <w:name w:val="footer"/>
    <w:basedOn w:val="Normal"/>
    <w:link w:val="PiedepginaCar"/>
    <w:uiPriority w:val="99"/>
    <w:unhideWhenUsed/>
    <w:rsid w:val="00666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2B8"/>
  </w:style>
  <w:style w:type="table" w:styleId="Tablaconcuadrcula">
    <w:name w:val="Table Grid"/>
    <w:basedOn w:val="Tablanormal"/>
    <w:uiPriority w:val="39"/>
    <w:rsid w:val="006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C3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" TargetMode="External"/><Relationship Id="rId13" Type="http://schemas.openxmlformats.org/officeDocument/2006/relationships/hyperlink" Target="mailto:felipe.gomezv@ucc.edu.co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CKH5xk8X-g&amp;t=111s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r/1Zvm5BL2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ndres.grajales@ucc.edu.co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" TargetMode="External"/><Relationship Id="rId14" Type="http://schemas.openxmlformats.org/officeDocument/2006/relationships/hyperlink" Target="mailto:luz.arguellod@ucc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C82E54593C2A489DE5A83357A2A4BB" ma:contentTypeVersion="1" ma:contentTypeDescription="Crear nuevo documento." ma:contentTypeScope="" ma:versionID="ea84ce0f8a68e4d1f9f69819448b0a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92FD4-9036-4A8A-A47A-48162F7C59DB}"/>
</file>

<file path=customXml/itemProps2.xml><?xml version="1.0" encoding="utf-8"?>
<ds:datastoreItem xmlns:ds="http://schemas.openxmlformats.org/officeDocument/2006/customXml" ds:itemID="{C877E147-A1A4-4E64-878A-C7DAD7643FD4}"/>
</file>

<file path=customXml/itemProps3.xml><?xml version="1.0" encoding="utf-8"?>
<ds:datastoreItem xmlns:ds="http://schemas.openxmlformats.org/officeDocument/2006/customXml" ds:itemID="{69A5ECE2-3736-4D3F-8C66-31E893AC8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1533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Grajales</dc:creator>
  <cp:keywords/>
  <dc:description/>
  <cp:lastModifiedBy>Luz Adriana Arguello Delgadillo</cp:lastModifiedBy>
  <cp:revision>3</cp:revision>
  <dcterms:created xsi:type="dcterms:W3CDTF">2023-05-02T18:12:00Z</dcterms:created>
  <dcterms:modified xsi:type="dcterms:W3CDTF">2023-05-03T18:03:00Z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0x0101005FC82E54593C2A489DE5A83357A2A4BB</vt:lpwstr>
  </property>
</Properties>
</file>